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99921" w14:textId="5E503956" w:rsidR="0067189E" w:rsidRDefault="0067189E" w:rsidP="0067189E">
      <w:pPr>
        <w:spacing w:after="0"/>
        <w:jc w:val="both"/>
        <w:rPr>
          <w:rFonts w:ascii="Century Gothic" w:hAnsi="Century Gothic"/>
          <w:b/>
          <w:sz w:val="18"/>
          <w:szCs w:val="18"/>
          <w:u w:val="single"/>
        </w:rPr>
      </w:pPr>
      <w:r>
        <w:rPr>
          <w:noProof/>
          <w:lang w:eastAsia="en-AU"/>
        </w:rPr>
        <mc:AlternateContent>
          <mc:Choice Requires="wps">
            <w:drawing>
              <wp:anchor distT="0" distB="0" distL="114300" distR="114300" simplePos="0" relativeHeight="251662336" behindDoc="0" locked="0" layoutInCell="1" allowOverlap="1" wp14:anchorId="5A14FEB4" wp14:editId="727C1ACD">
                <wp:simplePos x="0" y="0"/>
                <wp:positionH relativeFrom="column">
                  <wp:posOffset>1447800</wp:posOffset>
                </wp:positionH>
                <wp:positionV relativeFrom="paragraph">
                  <wp:posOffset>-655955</wp:posOffset>
                </wp:positionV>
                <wp:extent cx="4057650" cy="1638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5765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6E68A" w14:textId="77777777" w:rsidR="00FB61C6" w:rsidRPr="00197AC1" w:rsidRDefault="00FB61C6" w:rsidP="00197AC1">
                            <w:pPr>
                              <w:spacing w:after="0"/>
                              <w:rPr>
                                <w:rFonts w:ascii="Gabriola" w:hAnsi="Gabriola"/>
                                <w:b/>
                                <w:i/>
                                <w:color w:val="FFC000"/>
                                <w:sz w:val="48"/>
                                <w:szCs w:val="48"/>
                              </w:rPr>
                            </w:pPr>
                            <w:r w:rsidRPr="00197AC1">
                              <w:rPr>
                                <w:rFonts w:ascii="Gabriola" w:hAnsi="Gabriola"/>
                                <w:b/>
                                <w:i/>
                                <w:color w:val="FFC000"/>
                                <w:sz w:val="48"/>
                                <w:szCs w:val="48"/>
                              </w:rPr>
                              <w:t>Rosebank Public School</w:t>
                            </w:r>
                          </w:p>
                          <w:p w14:paraId="08970498" w14:textId="77777777" w:rsidR="00FB61C6" w:rsidRPr="00197AC1" w:rsidRDefault="00FB61C6" w:rsidP="00197AC1">
                            <w:pPr>
                              <w:spacing w:after="0"/>
                              <w:rPr>
                                <w:rFonts w:ascii="Gabriola" w:hAnsi="Gabriola"/>
                                <w:color w:val="FFC000"/>
                                <w:sz w:val="24"/>
                                <w:szCs w:val="24"/>
                              </w:rPr>
                            </w:pPr>
                            <w:r w:rsidRPr="00197AC1">
                              <w:rPr>
                                <w:rFonts w:ascii="Gabriola" w:hAnsi="Gabriola"/>
                                <w:color w:val="FFC000"/>
                                <w:sz w:val="24"/>
                                <w:szCs w:val="24"/>
                              </w:rPr>
                              <w:t>Academically Strong, Environmentally Active, Technologically Advanced</w:t>
                            </w:r>
                          </w:p>
                          <w:p w14:paraId="2497E122" w14:textId="77777777" w:rsidR="00FB61C6" w:rsidRDefault="00FB61C6" w:rsidP="00197AC1">
                            <w:pPr>
                              <w:spacing w:after="0"/>
                              <w:rPr>
                                <w:rFonts w:ascii="Arial Narrow" w:hAnsi="Arial Narrow"/>
                                <w:color w:val="FFC000"/>
                                <w:sz w:val="24"/>
                                <w:szCs w:val="24"/>
                              </w:rPr>
                            </w:pPr>
                          </w:p>
                          <w:p w14:paraId="71A4ABBE" w14:textId="77777777" w:rsidR="00FB61C6" w:rsidRPr="00197AC1" w:rsidRDefault="00FB61C6" w:rsidP="00197AC1">
                            <w:pPr>
                              <w:spacing w:after="0"/>
                              <w:rPr>
                                <w:rFonts w:ascii="Arial Narrow" w:hAnsi="Arial Narrow"/>
                                <w:color w:val="FFC000"/>
                                <w:sz w:val="24"/>
                                <w:szCs w:val="24"/>
                              </w:rPr>
                            </w:pPr>
                            <w:r w:rsidRPr="00197AC1">
                              <w:rPr>
                                <w:rFonts w:ascii="Arial Narrow" w:hAnsi="Arial Narrow"/>
                                <w:color w:val="FFC000"/>
                                <w:sz w:val="24"/>
                                <w:szCs w:val="24"/>
                              </w:rPr>
                              <w:t>340 Rosebank Road, Rosebank NSW 2480</w:t>
                            </w:r>
                          </w:p>
                          <w:p w14:paraId="555D826C" w14:textId="77777777" w:rsidR="00FB61C6" w:rsidRPr="00197AC1" w:rsidRDefault="00FB61C6" w:rsidP="00197AC1">
                            <w:pPr>
                              <w:spacing w:after="0"/>
                              <w:rPr>
                                <w:rFonts w:ascii="Arial Narrow" w:hAnsi="Arial Narrow"/>
                                <w:color w:val="FFC000"/>
                                <w:sz w:val="24"/>
                                <w:szCs w:val="24"/>
                              </w:rPr>
                            </w:pPr>
                            <w:r w:rsidRPr="00197AC1">
                              <w:rPr>
                                <w:rFonts w:ascii="Arial Narrow" w:hAnsi="Arial Narrow"/>
                                <w:color w:val="FFC000"/>
                                <w:sz w:val="24"/>
                                <w:szCs w:val="24"/>
                              </w:rPr>
                              <w:t>Telephone: 6688 2126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4pt;margin-top:-51.65pt;width:319.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" filled="f" stroked="f" strokeweight=".5pt">
                <v:textbox>
                  <w:txbxContent>
                    <w:p w14:paraId="0B16E68A" w14:textId="77777777" w:rsidR="00FB61C6" w:rsidRPr="00197AC1" w:rsidRDefault="00FB61C6" w:rsidP="00197AC1">
                      <w:pPr>
                        <w:spacing w:after="0"/>
                        <w:rPr>
                          <w:rFonts w:ascii="Gabriola" w:hAnsi="Gabriola"/>
                          <w:b/>
                          <w:i/>
                          <w:color w:val="FFC000"/>
                          <w:sz w:val="48"/>
                          <w:szCs w:val="48"/>
                        </w:rPr>
                      </w:pPr>
                      <w:r w:rsidRPr="00197AC1">
                        <w:rPr>
                          <w:rFonts w:ascii="Gabriola" w:hAnsi="Gabriola"/>
                          <w:b/>
                          <w:i/>
                          <w:color w:val="FFC000"/>
                          <w:sz w:val="48"/>
                          <w:szCs w:val="48"/>
                        </w:rPr>
                        <w:t>Rosebank Public School</w:t>
                      </w:r>
                    </w:p>
                    <w:p w14:paraId="08970498" w14:textId="77777777" w:rsidR="00FB61C6" w:rsidRPr="00197AC1" w:rsidRDefault="00FB61C6" w:rsidP="00197AC1">
                      <w:pPr>
                        <w:spacing w:after="0"/>
                        <w:rPr>
                          <w:rFonts w:ascii="Gabriola" w:hAnsi="Gabriola"/>
                          <w:color w:val="FFC000"/>
                          <w:sz w:val="24"/>
                          <w:szCs w:val="24"/>
                        </w:rPr>
                      </w:pPr>
                      <w:r w:rsidRPr="00197AC1">
                        <w:rPr>
                          <w:rFonts w:ascii="Gabriola" w:hAnsi="Gabriola"/>
                          <w:color w:val="FFC000"/>
                          <w:sz w:val="24"/>
                          <w:szCs w:val="24"/>
                        </w:rPr>
                        <w:t>Academically Strong, Environmentally Active, Technologically Advanced</w:t>
                      </w:r>
                    </w:p>
                    <w:p w14:paraId="2497E122" w14:textId="77777777" w:rsidR="00FB61C6" w:rsidRDefault="00FB61C6" w:rsidP="00197AC1">
                      <w:pPr>
                        <w:spacing w:after="0"/>
                        <w:rPr>
                          <w:rFonts w:ascii="Arial Narrow" w:hAnsi="Arial Narrow"/>
                          <w:color w:val="FFC000"/>
                          <w:sz w:val="24"/>
                          <w:szCs w:val="24"/>
                        </w:rPr>
                      </w:pPr>
                    </w:p>
                    <w:p w14:paraId="71A4ABBE" w14:textId="77777777" w:rsidR="00FB61C6" w:rsidRPr="00197AC1" w:rsidRDefault="00FB61C6" w:rsidP="00197AC1">
                      <w:pPr>
                        <w:spacing w:after="0"/>
                        <w:rPr>
                          <w:rFonts w:ascii="Arial Narrow" w:hAnsi="Arial Narrow"/>
                          <w:color w:val="FFC000"/>
                          <w:sz w:val="24"/>
                          <w:szCs w:val="24"/>
                        </w:rPr>
                      </w:pPr>
                      <w:r w:rsidRPr="00197AC1">
                        <w:rPr>
                          <w:rFonts w:ascii="Arial Narrow" w:hAnsi="Arial Narrow"/>
                          <w:color w:val="FFC000"/>
                          <w:sz w:val="24"/>
                          <w:szCs w:val="24"/>
                        </w:rPr>
                        <w:t>340 Rosebank Road, Rosebank NSW 2480</w:t>
                      </w:r>
                    </w:p>
                    <w:p w14:paraId="555D826C" w14:textId="77777777" w:rsidR="00FB61C6" w:rsidRPr="00197AC1" w:rsidRDefault="00FB61C6" w:rsidP="00197AC1">
                      <w:pPr>
                        <w:spacing w:after="0"/>
                        <w:rPr>
                          <w:rFonts w:ascii="Arial Narrow" w:hAnsi="Arial Narrow"/>
                          <w:color w:val="FFC000"/>
                          <w:sz w:val="24"/>
                          <w:szCs w:val="24"/>
                        </w:rPr>
                      </w:pPr>
                      <w:r w:rsidRPr="00197AC1">
                        <w:rPr>
                          <w:rFonts w:ascii="Arial Narrow" w:hAnsi="Arial Narrow"/>
                          <w:color w:val="FFC000"/>
                          <w:sz w:val="24"/>
                          <w:szCs w:val="24"/>
                        </w:rPr>
                        <w:t>Telephone: 6688 2126</w:t>
                      </w:r>
                    </w:p>
                  </w:txbxContent>
                </v:textbox>
              </v:shape>
            </w:pict>
          </mc:Fallback>
        </mc:AlternateContent>
      </w:r>
      <w:r>
        <w:rPr>
          <w:noProof/>
          <w:lang w:eastAsia="en-AU"/>
        </w:rPr>
        <w:drawing>
          <wp:anchor distT="0" distB="0" distL="114300" distR="114300" simplePos="0" relativeHeight="251661312" behindDoc="0" locked="0" layoutInCell="1" allowOverlap="1" wp14:anchorId="1E1D1B64" wp14:editId="5DB09AFA">
            <wp:simplePos x="0" y="0"/>
            <wp:positionH relativeFrom="page">
              <wp:posOffset>344805</wp:posOffset>
            </wp:positionH>
            <wp:positionV relativeFrom="page">
              <wp:posOffset>409575</wp:posOffset>
            </wp:positionV>
            <wp:extent cx="1845945" cy="1447800"/>
            <wp:effectExtent l="0" t="0" r="1905" b="0"/>
            <wp:wrapNone/>
            <wp:docPr id="6" name="Picture 6" descr="ro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5945"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5B3645E1" wp14:editId="4C23B981">
                <wp:simplePos x="0" y="0"/>
                <wp:positionH relativeFrom="column">
                  <wp:posOffset>-742950</wp:posOffset>
                </wp:positionH>
                <wp:positionV relativeFrom="paragraph">
                  <wp:posOffset>-657225</wp:posOffset>
                </wp:positionV>
                <wp:extent cx="7286625" cy="1800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800225"/>
                        </a:xfrm>
                        <a:prstGeom prst="rect">
                          <a:avLst/>
                        </a:prstGeom>
                        <a:solidFill>
                          <a:srgbClr val="002060"/>
                        </a:solidFill>
                        <a:ln w="9525">
                          <a:solidFill>
                            <a:srgbClr val="000000"/>
                          </a:solidFill>
                          <a:miter lim="800000"/>
                          <a:headEnd/>
                          <a:tailEnd/>
                        </a:ln>
                      </wps:spPr>
                      <wps:txbx>
                        <w:txbxContent>
                          <w:p w14:paraId="50EF863B" w14:textId="77777777" w:rsidR="00FB61C6" w:rsidRPr="009C71E3" w:rsidRDefault="00FB61C6">
                            <w:pPr>
                              <w:rPr>
                                <w:color w:val="FFC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8.5pt;margin-top:-51.75pt;width:573.7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" fillcolor="#002060">
                <v:textbox>
                  <w:txbxContent>
                    <w:p w14:paraId="50EF863B" w14:textId="77777777" w:rsidR="00FB61C6" w:rsidRPr="009C71E3" w:rsidRDefault="00FB61C6">
                      <w:pPr>
                        <w:rPr>
                          <w:color w:val="FFC000"/>
                        </w:rPr>
                      </w:pPr>
                    </w:p>
                  </w:txbxContent>
                </v:textbox>
              </v:shape>
            </w:pict>
          </mc:Fallback>
        </mc:AlternateContent>
      </w:r>
      <w:r w:rsidRPr="00B13862">
        <w:rPr>
          <w:rFonts w:ascii="Century Gothic" w:hAnsi="Century Gothic"/>
          <w:b/>
          <w:sz w:val="18"/>
          <w:szCs w:val="18"/>
          <w:u w:val="single"/>
        </w:rPr>
        <w:t>Consent</w:t>
      </w:r>
    </w:p>
    <w:p w14:paraId="33545750" w14:textId="77777777" w:rsidR="0067189E" w:rsidRDefault="0067189E" w:rsidP="0067189E">
      <w:pPr>
        <w:spacing w:after="0"/>
        <w:jc w:val="both"/>
        <w:rPr>
          <w:rFonts w:ascii="Century Gothic" w:hAnsi="Century Gothic"/>
          <w:b/>
          <w:sz w:val="18"/>
          <w:szCs w:val="18"/>
          <w:u w:val="single"/>
        </w:rPr>
      </w:pPr>
    </w:p>
    <w:p w14:paraId="45A6671D" w14:textId="77777777" w:rsidR="0067189E" w:rsidRDefault="0067189E" w:rsidP="0067189E">
      <w:pPr>
        <w:spacing w:after="0"/>
        <w:jc w:val="both"/>
        <w:rPr>
          <w:rFonts w:ascii="Century Gothic" w:hAnsi="Century Gothic"/>
          <w:b/>
          <w:sz w:val="18"/>
          <w:szCs w:val="18"/>
          <w:u w:val="single"/>
        </w:rPr>
      </w:pPr>
    </w:p>
    <w:p w14:paraId="1BCE8F37" w14:textId="77777777" w:rsidR="0067189E" w:rsidRDefault="0067189E" w:rsidP="0067189E">
      <w:pPr>
        <w:spacing w:after="0"/>
        <w:jc w:val="both"/>
        <w:rPr>
          <w:rFonts w:ascii="Century Gothic" w:hAnsi="Century Gothic"/>
          <w:b/>
          <w:sz w:val="18"/>
          <w:szCs w:val="18"/>
          <w:u w:val="single"/>
        </w:rPr>
      </w:pPr>
    </w:p>
    <w:p w14:paraId="5E58F5FD" w14:textId="77777777" w:rsidR="0067189E" w:rsidRDefault="0067189E" w:rsidP="0067189E">
      <w:pPr>
        <w:spacing w:after="0"/>
        <w:jc w:val="both"/>
        <w:rPr>
          <w:rFonts w:ascii="Century Gothic" w:hAnsi="Century Gothic"/>
          <w:b/>
          <w:sz w:val="18"/>
          <w:szCs w:val="18"/>
          <w:u w:val="single"/>
        </w:rPr>
      </w:pPr>
    </w:p>
    <w:p w14:paraId="15E1CFEB" w14:textId="77777777" w:rsidR="0067189E" w:rsidRDefault="0067189E" w:rsidP="0067189E">
      <w:pPr>
        <w:spacing w:after="0"/>
        <w:jc w:val="both"/>
        <w:rPr>
          <w:rFonts w:ascii="Century Gothic" w:hAnsi="Century Gothic"/>
          <w:b/>
          <w:sz w:val="18"/>
          <w:szCs w:val="18"/>
          <w:u w:val="single"/>
        </w:rPr>
      </w:pPr>
    </w:p>
    <w:p w14:paraId="12F21828" w14:textId="77777777" w:rsidR="0067189E" w:rsidRDefault="0067189E" w:rsidP="0067189E">
      <w:pPr>
        <w:spacing w:after="0"/>
        <w:jc w:val="both"/>
        <w:rPr>
          <w:rFonts w:ascii="Century Gothic" w:hAnsi="Century Gothic"/>
          <w:b/>
          <w:sz w:val="18"/>
          <w:szCs w:val="18"/>
          <w:u w:val="single"/>
        </w:rPr>
      </w:pPr>
    </w:p>
    <w:p w14:paraId="2ADC52C3" w14:textId="1DFDB3D5" w:rsidR="00C63B2F" w:rsidRPr="00C63B2F" w:rsidRDefault="00C63B2F" w:rsidP="00C63B2F">
      <w:pPr>
        <w:shd w:val="clear" w:color="auto" w:fill="FFFFFF"/>
        <w:spacing w:before="100" w:beforeAutospacing="1" w:after="100" w:afterAutospacing="1" w:line="240" w:lineRule="auto"/>
        <w:ind w:right="465"/>
        <w:rPr>
          <w:rFonts w:ascii="Century Gothic" w:eastAsia="Times New Roman" w:hAnsi="Century Gothic" w:cs="Arial"/>
          <w:b/>
          <w:bCs/>
          <w:sz w:val="36"/>
          <w:szCs w:val="36"/>
          <w:lang w:eastAsia="en-AU"/>
        </w:rPr>
      </w:pPr>
      <w:r>
        <w:rPr>
          <w:rFonts w:ascii="Century Gothic" w:eastAsia="Times New Roman" w:hAnsi="Century Gothic" w:cs="Arial"/>
          <w:b/>
          <w:bCs/>
          <w:sz w:val="36"/>
          <w:szCs w:val="36"/>
          <w:lang w:eastAsia="en-AU"/>
        </w:rPr>
        <w:t>ROSEBANK PS: New Facebook Identity</w:t>
      </w:r>
    </w:p>
    <w:p w14:paraId="615FD5A2" w14:textId="77777777" w:rsidR="00C63B2F"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Pr>
          <w:rFonts w:ascii="Century Gothic" w:eastAsia="Times New Roman" w:hAnsi="Century Gothic" w:cs="Arial"/>
          <w:bCs/>
          <w:color w:val="000000"/>
          <w:sz w:val="20"/>
          <w:szCs w:val="20"/>
          <w:lang w:eastAsia="en-AU"/>
        </w:rPr>
        <w:t>There are now TWO Rosebank Facebook sites:</w:t>
      </w:r>
    </w:p>
    <w:tbl>
      <w:tblPr>
        <w:tblStyle w:val="TableGrid"/>
        <w:tblW w:w="0" w:type="auto"/>
        <w:tblLook w:val="04A0" w:firstRow="1" w:lastRow="0" w:firstColumn="1" w:lastColumn="0" w:noHBand="0" w:noVBand="1"/>
      </w:tblPr>
      <w:tblGrid>
        <w:gridCol w:w="4621"/>
        <w:gridCol w:w="4621"/>
      </w:tblGrid>
      <w:tr w:rsidR="00C63B2F" w14:paraId="76D907EF" w14:textId="77777777" w:rsidTr="00484328">
        <w:tc>
          <w:tcPr>
            <w:tcW w:w="4621" w:type="dxa"/>
          </w:tcPr>
          <w:p w14:paraId="34939D0A" w14:textId="77777777" w:rsidR="00C63B2F" w:rsidRPr="003578C4" w:rsidRDefault="00C63B2F" w:rsidP="00484328">
            <w:pPr>
              <w:spacing w:before="100" w:beforeAutospacing="1" w:after="100" w:afterAutospacing="1"/>
              <w:ind w:right="465"/>
              <w:jc w:val="both"/>
              <w:rPr>
                <w:rFonts w:ascii="Century Gothic" w:eastAsia="Times New Roman" w:hAnsi="Century Gothic" w:cs="Arial"/>
                <w:b/>
                <w:bCs/>
                <w:color w:val="000000"/>
                <w:sz w:val="20"/>
                <w:szCs w:val="20"/>
                <w:lang w:eastAsia="en-AU"/>
              </w:rPr>
            </w:pPr>
            <w:r w:rsidRPr="003578C4">
              <w:rPr>
                <w:rFonts w:ascii="Century Gothic" w:eastAsia="Times New Roman" w:hAnsi="Century Gothic" w:cs="Arial"/>
                <w:b/>
                <w:bCs/>
                <w:color w:val="000000"/>
                <w:sz w:val="20"/>
                <w:szCs w:val="20"/>
                <w:lang w:eastAsia="en-AU"/>
              </w:rPr>
              <w:t>Rosebank PS Facebook PAGE</w:t>
            </w:r>
          </w:p>
        </w:tc>
        <w:tc>
          <w:tcPr>
            <w:tcW w:w="4621" w:type="dxa"/>
          </w:tcPr>
          <w:p w14:paraId="1DFC65C5" w14:textId="77777777" w:rsidR="00C63B2F" w:rsidRPr="003578C4" w:rsidRDefault="00C63B2F" w:rsidP="00484328">
            <w:pPr>
              <w:spacing w:before="100" w:beforeAutospacing="1" w:after="100" w:afterAutospacing="1"/>
              <w:ind w:right="465"/>
              <w:jc w:val="both"/>
              <w:rPr>
                <w:rFonts w:ascii="Century Gothic" w:eastAsia="Times New Roman" w:hAnsi="Century Gothic" w:cs="Arial"/>
                <w:b/>
                <w:bCs/>
                <w:color w:val="000000"/>
                <w:sz w:val="20"/>
                <w:szCs w:val="20"/>
                <w:lang w:eastAsia="en-AU"/>
              </w:rPr>
            </w:pPr>
            <w:r w:rsidRPr="003578C4">
              <w:rPr>
                <w:rFonts w:ascii="Century Gothic" w:eastAsia="Times New Roman" w:hAnsi="Century Gothic" w:cs="Arial"/>
                <w:b/>
                <w:bCs/>
                <w:color w:val="000000"/>
                <w:sz w:val="20"/>
                <w:szCs w:val="20"/>
                <w:lang w:eastAsia="en-AU"/>
              </w:rPr>
              <w:t>Rosebank PS Facebook GROUP</w:t>
            </w:r>
          </w:p>
        </w:tc>
      </w:tr>
      <w:tr w:rsidR="00C63B2F" w14:paraId="7CD685B7" w14:textId="77777777" w:rsidTr="00484328">
        <w:trPr>
          <w:trHeight w:val="2636"/>
        </w:trPr>
        <w:tc>
          <w:tcPr>
            <w:tcW w:w="4621" w:type="dxa"/>
          </w:tcPr>
          <w:p w14:paraId="7F126610" w14:textId="77777777" w:rsidR="00C63B2F" w:rsidRDefault="00C63B2F" w:rsidP="00484328">
            <w:pPr>
              <w:spacing w:before="100" w:beforeAutospacing="1" w:after="100" w:afterAutospacing="1"/>
              <w:ind w:right="465"/>
              <w:jc w:val="both"/>
              <w:rPr>
                <w:rFonts w:ascii="Century Gothic" w:eastAsia="Times New Roman" w:hAnsi="Century Gothic" w:cs="Arial"/>
                <w:bCs/>
                <w:color w:val="000000"/>
                <w:sz w:val="20"/>
                <w:szCs w:val="20"/>
                <w:lang w:eastAsia="en-AU"/>
              </w:rPr>
            </w:pPr>
            <w:r w:rsidRPr="00DB78B5">
              <w:rPr>
                <w:rFonts w:ascii="Century Gothic" w:eastAsia="Times New Roman" w:hAnsi="Century Gothic" w:cs="Arial"/>
                <w:bCs/>
                <w:color w:val="000000"/>
                <w:sz w:val="20"/>
                <w:szCs w:val="20"/>
                <w:highlight w:val="yellow"/>
                <w:lang w:eastAsia="en-AU"/>
              </w:rPr>
              <w:t>Public Page</w:t>
            </w:r>
          </w:p>
          <w:p w14:paraId="7FE278F5" w14:textId="77777777" w:rsidR="00C63B2F" w:rsidRDefault="00C63B2F" w:rsidP="00484328">
            <w:pPr>
              <w:spacing w:before="100" w:beforeAutospacing="1" w:after="100" w:afterAutospacing="1"/>
              <w:ind w:right="465"/>
              <w:jc w:val="both"/>
              <w:rPr>
                <w:rFonts w:ascii="Century Gothic" w:eastAsia="Times New Roman" w:hAnsi="Century Gothic" w:cs="Arial"/>
                <w:bCs/>
                <w:color w:val="000000"/>
                <w:sz w:val="20"/>
                <w:szCs w:val="20"/>
                <w:lang w:eastAsia="en-AU"/>
              </w:rPr>
            </w:pPr>
            <w:r>
              <w:rPr>
                <w:rFonts w:ascii="Century Gothic" w:eastAsia="Times New Roman" w:hAnsi="Century Gothic" w:cs="Arial"/>
                <w:bCs/>
                <w:color w:val="000000"/>
                <w:sz w:val="20"/>
                <w:szCs w:val="20"/>
                <w:lang w:eastAsia="en-AU"/>
              </w:rPr>
              <w:t>Promotes the school to the general public</w:t>
            </w:r>
          </w:p>
          <w:p w14:paraId="2E4746AA" w14:textId="77777777" w:rsidR="00C63B2F" w:rsidRDefault="00C63B2F" w:rsidP="00484328">
            <w:pPr>
              <w:spacing w:before="100" w:beforeAutospacing="1" w:after="100" w:afterAutospacing="1"/>
              <w:ind w:right="465"/>
              <w:jc w:val="both"/>
              <w:rPr>
                <w:rFonts w:ascii="Century Gothic" w:eastAsia="Times New Roman" w:hAnsi="Century Gothic" w:cs="Arial"/>
                <w:bCs/>
                <w:color w:val="000000"/>
                <w:sz w:val="20"/>
                <w:szCs w:val="20"/>
                <w:lang w:eastAsia="en-AU"/>
              </w:rPr>
            </w:pPr>
            <w:r>
              <w:rPr>
                <w:rFonts w:ascii="Century Gothic" w:eastAsia="Times New Roman" w:hAnsi="Century Gothic" w:cs="Arial"/>
                <w:bCs/>
                <w:color w:val="000000"/>
                <w:sz w:val="20"/>
                <w:szCs w:val="20"/>
                <w:lang w:eastAsia="en-AU"/>
              </w:rPr>
              <w:t>Promotes school events, such as 125</w:t>
            </w:r>
            <w:r w:rsidRPr="003578C4">
              <w:rPr>
                <w:rFonts w:ascii="Century Gothic" w:eastAsia="Times New Roman" w:hAnsi="Century Gothic" w:cs="Arial"/>
                <w:bCs/>
                <w:color w:val="000000"/>
                <w:sz w:val="20"/>
                <w:szCs w:val="20"/>
                <w:vertAlign w:val="superscript"/>
                <w:lang w:eastAsia="en-AU"/>
              </w:rPr>
              <w:t>th</w:t>
            </w:r>
            <w:r>
              <w:rPr>
                <w:rFonts w:ascii="Century Gothic" w:eastAsia="Times New Roman" w:hAnsi="Century Gothic" w:cs="Arial"/>
                <w:bCs/>
                <w:color w:val="000000"/>
                <w:sz w:val="20"/>
                <w:szCs w:val="20"/>
                <w:lang w:eastAsia="en-AU"/>
              </w:rPr>
              <w:t xml:space="preserve"> Birthday Celebrations</w:t>
            </w:r>
          </w:p>
          <w:p w14:paraId="577E96D2" w14:textId="28E8B06C" w:rsidR="00C63B2F" w:rsidRDefault="00C63B2F" w:rsidP="00484328">
            <w:pPr>
              <w:spacing w:before="100" w:beforeAutospacing="1" w:after="100" w:afterAutospacing="1"/>
              <w:ind w:right="465"/>
              <w:jc w:val="both"/>
              <w:rPr>
                <w:rFonts w:ascii="Century Gothic" w:eastAsia="Times New Roman" w:hAnsi="Century Gothic" w:cs="Arial"/>
                <w:bCs/>
                <w:color w:val="000000"/>
                <w:sz w:val="20"/>
                <w:szCs w:val="20"/>
                <w:lang w:eastAsia="en-AU"/>
              </w:rPr>
            </w:pPr>
            <w:r>
              <w:rPr>
                <w:rFonts w:ascii="Century Gothic" w:eastAsia="Times New Roman" w:hAnsi="Century Gothic" w:cs="Arial"/>
                <w:bCs/>
                <w:color w:val="000000"/>
                <w:sz w:val="20"/>
                <w:szCs w:val="20"/>
                <w:lang w:eastAsia="en-AU"/>
              </w:rPr>
              <w:t xml:space="preserve">School news </w:t>
            </w:r>
          </w:p>
        </w:tc>
        <w:tc>
          <w:tcPr>
            <w:tcW w:w="4621" w:type="dxa"/>
          </w:tcPr>
          <w:p w14:paraId="2E6CE269" w14:textId="77777777" w:rsidR="00C63B2F" w:rsidRDefault="00C63B2F" w:rsidP="00484328">
            <w:pPr>
              <w:spacing w:before="100" w:beforeAutospacing="1" w:after="100" w:afterAutospacing="1"/>
              <w:ind w:right="465"/>
              <w:rPr>
                <w:rFonts w:ascii="Century Gothic" w:eastAsia="Times New Roman" w:hAnsi="Century Gothic" w:cs="Arial"/>
                <w:bCs/>
                <w:color w:val="000000"/>
                <w:sz w:val="20"/>
                <w:szCs w:val="20"/>
                <w:lang w:eastAsia="en-AU"/>
              </w:rPr>
            </w:pPr>
            <w:r w:rsidRPr="00DB78B5">
              <w:rPr>
                <w:rFonts w:ascii="Century Gothic" w:eastAsia="Times New Roman" w:hAnsi="Century Gothic" w:cs="Arial"/>
                <w:bCs/>
                <w:color w:val="000000"/>
                <w:sz w:val="20"/>
                <w:szCs w:val="20"/>
                <w:highlight w:val="yellow"/>
                <w:lang w:eastAsia="en-AU"/>
              </w:rPr>
              <w:t>Closed Group</w:t>
            </w:r>
          </w:p>
          <w:p w14:paraId="2236B41B" w14:textId="77777777" w:rsidR="00C63B2F" w:rsidRDefault="00C63B2F" w:rsidP="00484328">
            <w:pPr>
              <w:spacing w:before="100" w:beforeAutospacing="1" w:after="100" w:afterAutospacing="1"/>
              <w:ind w:right="465"/>
              <w:rPr>
                <w:rFonts w:ascii="Century Gothic" w:eastAsia="Times New Roman" w:hAnsi="Century Gothic" w:cs="Arial"/>
                <w:bCs/>
                <w:color w:val="000000"/>
                <w:sz w:val="20"/>
                <w:szCs w:val="20"/>
                <w:lang w:eastAsia="en-AU"/>
              </w:rPr>
            </w:pPr>
            <w:r>
              <w:rPr>
                <w:rFonts w:ascii="Century Gothic" w:eastAsia="Times New Roman" w:hAnsi="Century Gothic" w:cs="Arial"/>
                <w:bCs/>
                <w:color w:val="000000"/>
                <w:sz w:val="20"/>
                <w:szCs w:val="20"/>
                <w:lang w:eastAsia="en-AU"/>
              </w:rPr>
              <w:t>Parent-to-Parent communication: Arrange lifts etc</w:t>
            </w:r>
          </w:p>
          <w:p w14:paraId="27A8411C" w14:textId="77777777" w:rsidR="00C63B2F" w:rsidRDefault="00C63B2F" w:rsidP="00484328">
            <w:pPr>
              <w:spacing w:before="100" w:beforeAutospacing="1" w:after="100" w:afterAutospacing="1"/>
              <w:ind w:right="465"/>
              <w:rPr>
                <w:rFonts w:ascii="Century Gothic" w:eastAsia="Times New Roman" w:hAnsi="Century Gothic" w:cs="Arial"/>
                <w:bCs/>
                <w:color w:val="000000"/>
                <w:sz w:val="20"/>
                <w:szCs w:val="20"/>
                <w:lang w:eastAsia="en-AU"/>
              </w:rPr>
            </w:pPr>
            <w:r>
              <w:rPr>
                <w:rFonts w:ascii="Century Gothic" w:eastAsia="Times New Roman" w:hAnsi="Century Gothic" w:cs="Arial"/>
                <w:bCs/>
                <w:color w:val="000000"/>
                <w:sz w:val="20"/>
                <w:szCs w:val="20"/>
                <w:lang w:eastAsia="en-AU"/>
              </w:rPr>
              <w:t xml:space="preserve">Urgent messages to school parent community: Last minute reminders, alerts, school closure, flood warnings, changes to travel </w:t>
            </w:r>
            <w:bookmarkStart w:id="0" w:name="_GoBack"/>
            <w:r>
              <w:rPr>
                <w:rFonts w:ascii="Century Gothic" w:eastAsia="Times New Roman" w:hAnsi="Century Gothic" w:cs="Arial"/>
                <w:bCs/>
                <w:color w:val="000000"/>
                <w:sz w:val="20"/>
                <w:szCs w:val="20"/>
                <w:lang w:eastAsia="en-AU"/>
              </w:rPr>
              <w:t xml:space="preserve">arrangements </w:t>
            </w:r>
            <w:bookmarkEnd w:id="0"/>
            <w:r>
              <w:rPr>
                <w:rFonts w:ascii="Century Gothic" w:eastAsia="Times New Roman" w:hAnsi="Century Gothic" w:cs="Arial"/>
                <w:bCs/>
                <w:color w:val="000000"/>
                <w:sz w:val="20"/>
                <w:szCs w:val="20"/>
                <w:lang w:eastAsia="en-AU"/>
              </w:rPr>
              <w:t>etc</w:t>
            </w:r>
          </w:p>
        </w:tc>
      </w:tr>
      <w:tr w:rsidR="00C63B2F" w14:paraId="00C313C8" w14:textId="77777777" w:rsidTr="00484328">
        <w:tc>
          <w:tcPr>
            <w:tcW w:w="4621" w:type="dxa"/>
          </w:tcPr>
          <w:p w14:paraId="4CD4C6AC" w14:textId="77777777" w:rsidR="00C63B2F" w:rsidRDefault="00C63B2F" w:rsidP="00484328">
            <w:pPr>
              <w:spacing w:before="100" w:beforeAutospacing="1" w:after="100" w:afterAutospacing="1"/>
              <w:ind w:right="465"/>
              <w:jc w:val="both"/>
              <w:rPr>
                <w:rFonts w:ascii="Century Gothic" w:eastAsia="Times New Roman" w:hAnsi="Century Gothic" w:cs="Arial"/>
                <w:bCs/>
                <w:color w:val="000000"/>
                <w:sz w:val="20"/>
                <w:szCs w:val="20"/>
                <w:lang w:eastAsia="en-AU"/>
              </w:rPr>
            </w:pPr>
            <w:r>
              <w:rPr>
                <w:rFonts w:ascii="Century Gothic" w:eastAsia="Times New Roman" w:hAnsi="Century Gothic" w:cs="Arial"/>
                <w:bCs/>
                <w:color w:val="000000"/>
                <w:sz w:val="20"/>
                <w:szCs w:val="20"/>
                <w:lang w:eastAsia="en-AU"/>
              </w:rPr>
              <w:t>WHO CAN POST?</w:t>
            </w:r>
          </w:p>
          <w:p w14:paraId="19D6A4CE" w14:textId="77777777" w:rsidR="00C63B2F" w:rsidRDefault="00C63B2F" w:rsidP="00484328">
            <w:pPr>
              <w:spacing w:before="100" w:beforeAutospacing="1" w:after="100" w:afterAutospacing="1"/>
              <w:ind w:right="465"/>
              <w:jc w:val="both"/>
              <w:rPr>
                <w:rFonts w:ascii="Century Gothic" w:eastAsia="Times New Roman" w:hAnsi="Century Gothic" w:cs="Arial"/>
                <w:bCs/>
                <w:color w:val="000000"/>
                <w:sz w:val="20"/>
                <w:szCs w:val="20"/>
                <w:lang w:eastAsia="en-AU"/>
              </w:rPr>
            </w:pPr>
            <w:r>
              <w:rPr>
                <w:rFonts w:ascii="Century Gothic" w:eastAsia="Times New Roman" w:hAnsi="Century Gothic" w:cs="Arial"/>
                <w:bCs/>
                <w:color w:val="000000"/>
                <w:sz w:val="20"/>
                <w:szCs w:val="20"/>
                <w:lang w:eastAsia="en-AU"/>
              </w:rPr>
              <w:t>Only School Admin and P&amp;C Executive Members</w:t>
            </w:r>
          </w:p>
        </w:tc>
        <w:tc>
          <w:tcPr>
            <w:tcW w:w="4621" w:type="dxa"/>
          </w:tcPr>
          <w:p w14:paraId="5A7D3106" w14:textId="77777777" w:rsidR="00C63B2F" w:rsidRDefault="00C63B2F" w:rsidP="00484328">
            <w:pPr>
              <w:spacing w:before="100" w:beforeAutospacing="1" w:after="100" w:afterAutospacing="1"/>
              <w:ind w:right="465"/>
              <w:rPr>
                <w:rFonts w:ascii="Century Gothic" w:eastAsia="Times New Roman" w:hAnsi="Century Gothic" w:cs="Arial"/>
                <w:bCs/>
                <w:color w:val="000000"/>
                <w:sz w:val="20"/>
                <w:szCs w:val="20"/>
                <w:lang w:eastAsia="en-AU"/>
              </w:rPr>
            </w:pPr>
            <w:r>
              <w:rPr>
                <w:rFonts w:ascii="Century Gothic" w:eastAsia="Times New Roman" w:hAnsi="Century Gothic" w:cs="Arial"/>
                <w:bCs/>
                <w:color w:val="000000"/>
                <w:sz w:val="20"/>
                <w:szCs w:val="20"/>
                <w:lang w:eastAsia="en-AU"/>
              </w:rPr>
              <w:t>WHO CAN POST?</w:t>
            </w:r>
          </w:p>
          <w:p w14:paraId="0FCEAA3E" w14:textId="77777777" w:rsidR="00C63B2F" w:rsidRDefault="00C63B2F" w:rsidP="00484328">
            <w:pPr>
              <w:spacing w:before="100" w:beforeAutospacing="1" w:after="100" w:afterAutospacing="1"/>
              <w:ind w:right="465"/>
              <w:rPr>
                <w:rFonts w:ascii="Century Gothic" w:eastAsia="Times New Roman" w:hAnsi="Century Gothic" w:cs="Arial"/>
                <w:bCs/>
                <w:color w:val="000000"/>
                <w:sz w:val="20"/>
                <w:szCs w:val="20"/>
                <w:lang w:eastAsia="en-AU"/>
              </w:rPr>
            </w:pPr>
            <w:r>
              <w:rPr>
                <w:rFonts w:ascii="Century Gothic" w:eastAsia="Times New Roman" w:hAnsi="Century Gothic" w:cs="Arial"/>
                <w:bCs/>
                <w:color w:val="000000"/>
                <w:sz w:val="20"/>
                <w:szCs w:val="20"/>
                <w:lang w:eastAsia="en-AU"/>
              </w:rPr>
              <w:t>Anyone who is part of the group.</w:t>
            </w:r>
          </w:p>
          <w:p w14:paraId="0665D80E" w14:textId="77777777" w:rsidR="00C63B2F" w:rsidRDefault="00C63B2F" w:rsidP="00484328">
            <w:pPr>
              <w:spacing w:before="100" w:beforeAutospacing="1" w:after="100" w:afterAutospacing="1"/>
              <w:ind w:right="465"/>
              <w:rPr>
                <w:rFonts w:ascii="Century Gothic" w:eastAsia="Times New Roman" w:hAnsi="Century Gothic" w:cs="Arial"/>
                <w:bCs/>
                <w:color w:val="000000"/>
                <w:sz w:val="20"/>
                <w:szCs w:val="20"/>
                <w:lang w:eastAsia="en-AU"/>
              </w:rPr>
            </w:pPr>
            <w:r>
              <w:rPr>
                <w:rFonts w:ascii="Century Gothic" w:eastAsia="Times New Roman" w:hAnsi="Century Gothic" w:cs="Arial"/>
                <w:bCs/>
                <w:color w:val="000000"/>
                <w:sz w:val="20"/>
                <w:szCs w:val="20"/>
                <w:lang w:eastAsia="en-AU"/>
              </w:rPr>
              <w:t>Post pictures of students only with parent permission</w:t>
            </w:r>
          </w:p>
          <w:p w14:paraId="0C1E4829" w14:textId="77777777" w:rsidR="00C63B2F" w:rsidRDefault="00C63B2F" w:rsidP="00484328">
            <w:pPr>
              <w:spacing w:before="100" w:beforeAutospacing="1" w:after="100" w:afterAutospacing="1"/>
              <w:ind w:right="465"/>
              <w:rPr>
                <w:rFonts w:ascii="Century Gothic" w:eastAsia="Times New Roman" w:hAnsi="Century Gothic" w:cs="Arial"/>
                <w:bCs/>
                <w:color w:val="000000"/>
                <w:sz w:val="20"/>
                <w:szCs w:val="20"/>
                <w:lang w:eastAsia="en-AU"/>
              </w:rPr>
            </w:pPr>
            <w:r>
              <w:rPr>
                <w:rFonts w:ascii="Century Gothic" w:eastAsia="Times New Roman" w:hAnsi="Century Gothic" w:cs="Arial"/>
                <w:bCs/>
                <w:color w:val="000000"/>
                <w:sz w:val="20"/>
                <w:szCs w:val="20"/>
                <w:lang w:eastAsia="en-AU"/>
              </w:rPr>
              <w:t>Never tag someone else’s child</w:t>
            </w:r>
          </w:p>
        </w:tc>
      </w:tr>
    </w:tbl>
    <w:p w14:paraId="56DA8CB0"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Pr>
          <w:rFonts w:ascii="Century Gothic" w:eastAsia="Times New Roman" w:hAnsi="Century Gothic" w:cs="Arial"/>
          <w:bCs/>
          <w:i/>
          <w:iCs/>
          <w:color w:val="7232AD"/>
          <w:sz w:val="20"/>
          <w:szCs w:val="20"/>
          <w:lang w:eastAsia="en-AU"/>
        </w:rPr>
        <w:t>The Rosebank PS Facebook Group</w:t>
      </w:r>
    </w:p>
    <w:p w14:paraId="19541C26" w14:textId="77777777" w:rsidR="00C63B2F"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color w:val="000000"/>
          <w:sz w:val="20"/>
          <w:szCs w:val="20"/>
          <w:lang w:eastAsia="en-AU"/>
        </w:rPr>
        <w:t xml:space="preserve">Our </w:t>
      </w:r>
      <w:r>
        <w:rPr>
          <w:rFonts w:ascii="Century Gothic" w:eastAsia="Times New Roman" w:hAnsi="Century Gothic" w:cs="Arial"/>
          <w:bCs/>
          <w:color w:val="000000"/>
          <w:sz w:val="20"/>
          <w:szCs w:val="20"/>
          <w:lang w:eastAsia="en-AU"/>
        </w:rPr>
        <w:t xml:space="preserve">Rosebank FB GROUP </w:t>
      </w:r>
      <w:r w:rsidRPr="00E66027">
        <w:rPr>
          <w:rFonts w:ascii="Century Gothic" w:eastAsia="Times New Roman" w:hAnsi="Century Gothic" w:cs="Arial"/>
          <w:bCs/>
          <w:color w:val="000000"/>
          <w:sz w:val="20"/>
          <w:szCs w:val="20"/>
          <w:lang w:eastAsia="en-AU"/>
        </w:rPr>
        <w:t xml:space="preserve">is </w:t>
      </w:r>
      <w:r>
        <w:rPr>
          <w:rFonts w:ascii="Century Gothic" w:eastAsia="Times New Roman" w:hAnsi="Century Gothic" w:cs="Arial"/>
          <w:bCs/>
          <w:color w:val="000000"/>
          <w:sz w:val="20"/>
          <w:szCs w:val="20"/>
          <w:lang w:eastAsia="en-AU"/>
        </w:rPr>
        <w:t xml:space="preserve">a Closed Group. With Fiona’s kind permission, the school has taken over the Rosebank Parents Group and renamed it Rosebank PS Community. </w:t>
      </w:r>
    </w:p>
    <w:p w14:paraId="4AC8A570"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Pr>
          <w:rFonts w:ascii="Century Gothic" w:eastAsia="Times New Roman" w:hAnsi="Century Gothic" w:cs="Arial"/>
          <w:bCs/>
          <w:color w:val="000000"/>
          <w:sz w:val="20"/>
          <w:szCs w:val="20"/>
          <w:lang w:eastAsia="en-AU"/>
        </w:rPr>
        <w:t>O</w:t>
      </w:r>
      <w:r w:rsidRPr="00E66027">
        <w:rPr>
          <w:rFonts w:ascii="Century Gothic" w:eastAsia="Times New Roman" w:hAnsi="Century Gothic" w:cs="Arial"/>
          <w:bCs/>
          <w:color w:val="000000"/>
          <w:sz w:val="20"/>
          <w:szCs w:val="20"/>
          <w:lang w:eastAsia="en-AU"/>
        </w:rPr>
        <w:t>nly people who have been invited to join, or asked to join and accepted, will see what is posted on our page. New members will need to agree to our rules, written with our P&amp;C to help protect the privacy and safety of Rosebank students.</w:t>
      </w:r>
      <w:r>
        <w:rPr>
          <w:rFonts w:ascii="Century Gothic" w:eastAsia="Times New Roman" w:hAnsi="Century Gothic" w:cs="Arial"/>
          <w:bCs/>
          <w:color w:val="000000"/>
          <w:sz w:val="20"/>
          <w:szCs w:val="20"/>
          <w:lang w:eastAsia="en-AU"/>
        </w:rPr>
        <w:t xml:space="preserve"> Current members may stay on if they’d like to, provided they are the parent of a current or former Rosebank PS student and they agree to our new rules.</w:t>
      </w:r>
    </w:p>
    <w:p w14:paraId="0E7F860B"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color w:val="000000"/>
          <w:sz w:val="20"/>
          <w:szCs w:val="20"/>
          <w:lang w:eastAsia="en-AU"/>
        </w:rPr>
        <w:t>All current parents will be invited to join our Facebook Group (also called 'our group'). To access the Rosebank PS Group, however, you would need to have your own Facebook account.</w:t>
      </w:r>
    </w:p>
    <w:p w14:paraId="4D460AFE"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color w:val="000000"/>
          <w:sz w:val="20"/>
          <w:szCs w:val="20"/>
          <w:lang w:eastAsia="en-AU"/>
        </w:rPr>
        <w:t>With the Closed Group, the general public will only be able to see our header and the names of people who are part of the group. Items you post will be visible to our group only, unless you then share them via your own Facebook. You should only do this (on-share) if you 'own' the material yourself (it's a photo of your child), you have permission from the person who originally shared the post, or the post includes a specific request for wider distribution (</w:t>
      </w:r>
      <w:proofErr w:type="spellStart"/>
      <w:r w:rsidRPr="00E66027">
        <w:rPr>
          <w:rFonts w:ascii="Century Gothic" w:eastAsia="Times New Roman" w:hAnsi="Century Gothic" w:cs="Arial"/>
          <w:bCs/>
          <w:color w:val="000000"/>
          <w:sz w:val="20"/>
          <w:szCs w:val="20"/>
          <w:lang w:eastAsia="en-AU"/>
        </w:rPr>
        <w:t>eg</w:t>
      </w:r>
      <w:proofErr w:type="spellEnd"/>
      <w:r w:rsidRPr="00E66027">
        <w:rPr>
          <w:rFonts w:ascii="Century Gothic" w:eastAsia="Times New Roman" w:hAnsi="Century Gothic" w:cs="Arial"/>
          <w:bCs/>
          <w:color w:val="000000"/>
          <w:sz w:val="20"/>
          <w:szCs w:val="20"/>
          <w:lang w:eastAsia="en-AU"/>
        </w:rPr>
        <w:t>: Fete Ad).</w:t>
      </w:r>
    </w:p>
    <w:p w14:paraId="1320988E"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i/>
          <w:iCs/>
          <w:color w:val="7232AD"/>
          <w:sz w:val="20"/>
          <w:szCs w:val="20"/>
          <w:lang w:eastAsia="en-AU"/>
        </w:rPr>
        <w:t xml:space="preserve">Can I post to the Rosebank PS </w:t>
      </w:r>
      <w:r>
        <w:rPr>
          <w:rFonts w:ascii="Century Gothic" w:eastAsia="Times New Roman" w:hAnsi="Century Gothic" w:cs="Arial"/>
          <w:bCs/>
          <w:i/>
          <w:iCs/>
          <w:color w:val="7232AD"/>
          <w:sz w:val="20"/>
          <w:szCs w:val="20"/>
          <w:lang w:eastAsia="en-AU"/>
        </w:rPr>
        <w:t>Group</w:t>
      </w:r>
      <w:r w:rsidRPr="00E66027">
        <w:rPr>
          <w:rFonts w:ascii="Century Gothic" w:eastAsia="Times New Roman" w:hAnsi="Century Gothic" w:cs="Arial"/>
          <w:bCs/>
          <w:i/>
          <w:iCs/>
          <w:color w:val="7232AD"/>
          <w:sz w:val="20"/>
          <w:szCs w:val="20"/>
          <w:lang w:eastAsia="en-AU"/>
        </w:rPr>
        <w:t>?</w:t>
      </w:r>
    </w:p>
    <w:p w14:paraId="648930BD"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color w:val="000000"/>
          <w:sz w:val="20"/>
          <w:szCs w:val="20"/>
          <w:lang w:eastAsia="en-AU"/>
        </w:rPr>
        <w:t xml:space="preserve">Yes, you can post direct to the Closed Group. </w:t>
      </w:r>
    </w:p>
    <w:p w14:paraId="7E1FA27D"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color w:val="000000"/>
          <w:sz w:val="20"/>
          <w:szCs w:val="20"/>
          <w:lang w:eastAsia="en-AU"/>
        </w:rPr>
        <w:t xml:space="preserve">We would like our page to be a true community resource as well as a way for the school to communicate quickly with parents and friends of the school.  Often parents have a question </w:t>
      </w:r>
      <w:r w:rsidRPr="00E66027">
        <w:rPr>
          <w:rFonts w:ascii="Century Gothic" w:eastAsia="Times New Roman" w:hAnsi="Century Gothic" w:cs="Arial"/>
          <w:bCs/>
          <w:color w:val="000000"/>
          <w:sz w:val="20"/>
          <w:szCs w:val="20"/>
          <w:lang w:eastAsia="en-AU"/>
        </w:rPr>
        <w:lastRenderedPageBreak/>
        <w:t>("Was your creek flooded today?") that another parent can answer quickly and might be able to be answered after hours when a staff member isn't available. We're very happy to have you as our partners in making our page a dynamic, useful communication tool.</w:t>
      </w:r>
    </w:p>
    <w:p w14:paraId="1EA9A1D4"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color w:val="000000"/>
          <w:sz w:val="20"/>
          <w:szCs w:val="20"/>
          <w:lang w:eastAsia="en-AU"/>
        </w:rPr>
        <w:t>When posting, please consider the same RISE principles that our children consider at school:</w:t>
      </w:r>
    </w:p>
    <w:p w14:paraId="6CB204A0"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color w:val="BD1398"/>
          <w:sz w:val="20"/>
          <w:szCs w:val="20"/>
          <w:lang w:eastAsia="en-AU"/>
        </w:rPr>
        <w:t xml:space="preserve">RESPECT </w:t>
      </w:r>
      <w:r w:rsidRPr="00E66027">
        <w:rPr>
          <w:rFonts w:ascii="Century Gothic" w:eastAsia="Times New Roman" w:hAnsi="Century Gothic" w:cs="Arial"/>
          <w:bCs/>
          <w:color w:val="000000"/>
          <w:sz w:val="20"/>
          <w:szCs w:val="20"/>
          <w:lang w:eastAsia="en-AU"/>
        </w:rPr>
        <w:t>the privacy and feelings of others, especially children</w:t>
      </w:r>
    </w:p>
    <w:p w14:paraId="04685A53"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color w:val="BD1398"/>
          <w:sz w:val="20"/>
          <w:szCs w:val="20"/>
          <w:lang w:eastAsia="en-AU"/>
        </w:rPr>
        <w:t>INTEGRITY</w:t>
      </w:r>
      <w:r w:rsidRPr="00E66027">
        <w:rPr>
          <w:rFonts w:ascii="Century Gothic" w:eastAsia="Times New Roman" w:hAnsi="Century Gothic" w:cs="Arial"/>
          <w:bCs/>
          <w:color w:val="000000"/>
          <w:sz w:val="20"/>
          <w:szCs w:val="20"/>
          <w:lang w:eastAsia="en-AU"/>
        </w:rPr>
        <w:t xml:space="preserve">: Be kind, be positive, </w:t>
      </w:r>
      <w:proofErr w:type="gramStart"/>
      <w:r w:rsidRPr="00E66027">
        <w:rPr>
          <w:rFonts w:ascii="Century Gothic" w:eastAsia="Times New Roman" w:hAnsi="Century Gothic" w:cs="Arial"/>
          <w:bCs/>
          <w:color w:val="000000"/>
          <w:sz w:val="20"/>
          <w:szCs w:val="20"/>
          <w:lang w:eastAsia="en-AU"/>
        </w:rPr>
        <w:t>be</w:t>
      </w:r>
      <w:proofErr w:type="gramEnd"/>
      <w:r w:rsidRPr="00E66027">
        <w:rPr>
          <w:rFonts w:ascii="Century Gothic" w:eastAsia="Times New Roman" w:hAnsi="Century Gothic" w:cs="Arial"/>
          <w:bCs/>
          <w:color w:val="000000"/>
          <w:sz w:val="20"/>
          <w:szCs w:val="20"/>
          <w:lang w:eastAsia="en-AU"/>
        </w:rPr>
        <w:t xml:space="preserve"> constructive</w:t>
      </w:r>
    </w:p>
    <w:p w14:paraId="325DE0B8"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color w:val="BD1398"/>
          <w:sz w:val="20"/>
          <w:szCs w:val="20"/>
          <w:lang w:eastAsia="en-AU"/>
        </w:rPr>
        <w:t>SAFETY</w:t>
      </w:r>
      <w:r w:rsidRPr="00E66027">
        <w:rPr>
          <w:rFonts w:ascii="Century Gothic" w:eastAsia="Times New Roman" w:hAnsi="Century Gothic" w:cs="Arial"/>
          <w:bCs/>
          <w:color w:val="000000"/>
          <w:sz w:val="20"/>
          <w:szCs w:val="20"/>
          <w:lang w:eastAsia="en-AU"/>
        </w:rPr>
        <w:t>: Understand who will see what you post and consider consequences before posting. Follow our safety guidelines (provided below).</w:t>
      </w:r>
    </w:p>
    <w:p w14:paraId="5682C005"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color w:val="BD1398"/>
          <w:sz w:val="20"/>
          <w:szCs w:val="20"/>
          <w:lang w:eastAsia="en-AU"/>
        </w:rPr>
        <w:t>EXCELLENCE</w:t>
      </w:r>
      <w:r w:rsidRPr="00E66027">
        <w:rPr>
          <w:rFonts w:ascii="Century Gothic" w:eastAsia="Times New Roman" w:hAnsi="Century Gothic" w:cs="Arial"/>
          <w:bCs/>
          <w:color w:val="000000"/>
          <w:sz w:val="20"/>
          <w:szCs w:val="20"/>
          <w:lang w:eastAsia="en-AU"/>
        </w:rPr>
        <w:t>: DO post pictures of your children at school events and post positive comments highlighting the achievements of your child/ch</w:t>
      </w:r>
      <w:r>
        <w:rPr>
          <w:rFonts w:ascii="Century Gothic" w:eastAsia="Times New Roman" w:hAnsi="Century Gothic" w:cs="Arial"/>
          <w:bCs/>
          <w:color w:val="000000"/>
          <w:sz w:val="20"/>
          <w:szCs w:val="20"/>
          <w:lang w:eastAsia="en-AU"/>
        </w:rPr>
        <w:t>ildren and our school community.</w:t>
      </w:r>
    </w:p>
    <w:p w14:paraId="710D5D19"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i/>
          <w:iCs/>
          <w:color w:val="7232AD"/>
          <w:sz w:val="20"/>
          <w:szCs w:val="20"/>
          <w:lang w:eastAsia="en-AU"/>
        </w:rPr>
        <w:t>What you write should reflect the supportive nature of our school community.</w:t>
      </w:r>
    </w:p>
    <w:p w14:paraId="28B98DC1"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color w:val="000000"/>
          <w:sz w:val="20"/>
          <w:szCs w:val="20"/>
          <w:lang w:eastAsia="en-AU"/>
        </w:rPr>
        <w:t>You are very welcome to post questions about school-related issues or express a d</w:t>
      </w:r>
      <w:r>
        <w:rPr>
          <w:rFonts w:ascii="Century Gothic" w:eastAsia="Times New Roman" w:hAnsi="Century Gothic" w:cs="Arial"/>
          <w:bCs/>
          <w:color w:val="000000"/>
          <w:sz w:val="20"/>
          <w:szCs w:val="20"/>
          <w:lang w:eastAsia="en-AU"/>
        </w:rPr>
        <w:t>oubt or concern, but i</w:t>
      </w:r>
      <w:r w:rsidRPr="00E66027">
        <w:rPr>
          <w:rFonts w:ascii="Century Gothic" w:eastAsia="Times New Roman" w:hAnsi="Century Gothic" w:cs="Arial"/>
          <w:bCs/>
          <w:color w:val="000000"/>
          <w:sz w:val="20"/>
          <w:szCs w:val="20"/>
          <w:lang w:eastAsia="en-AU"/>
        </w:rPr>
        <w:t>f posts are offensive, defamatory or could jeopardise the safety or wellbeing of a student or staff member, they will be removed by School Admin. If you ever have a complaint or a criticism, it should be made privately in the first instance so that the teacher/school administration can work with you to resolve.</w:t>
      </w:r>
    </w:p>
    <w:p w14:paraId="718000BF"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color w:val="7232AD"/>
          <w:sz w:val="20"/>
          <w:szCs w:val="20"/>
          <w:lang w:eastAsia="en-AU"/>
        </w:rPr>
        <w:t xml:space="preserve">SAFETY GUIDELINES: Rosebank PS School Community </w:t>
      </w:r>
    </w:p>
    <w:p w14:paraId="56A9A535"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color w:val="000000"/>
          <w:sz w:val="20"/>
          <w:szCs w:val="20"/>
          <w:lang w:eastAsia="en-AU"/>
        </w:rPr>
        <w:t>To safeguard the privacy and online safety of all Rosebank students, we are asking that you:</w:t>
      </w:r>
    </w:p>
    <w:p w14:paraId="4533CBD4" w14:textId="77777777" w:rsidR="00C63B2F" w:rsidRPr="00E66027" w:rsidRDefault="00C63B2F" w:rsidP="00C63B2F">
      <w:pPr>
        <w:numPr>
          <w:ilvl w:val="0"/>
          <w:numId w:val="9"/>
        </w:numPr>
        <w:shd w:val="clear" w:color="auto" w:fill="FFFFFF"/>
        <w:spacing w:before="100" w:beforeAutospacing="1" w:after="100" w:afterAutospacing="1" w:line="240" w:lineRule="auto"/>
        <w:ind w:left="1170"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color w:val="000000"/>
          <w:sz w:val="20"/>
          <w:szCs w:val="20"/>
          <w:lang w:eastAsia="en-AU"/>
        </w:rPr>
        <w:t>Do not post photographs of Rosebank students on the Rosebank PS page unless you have asked their parent/s' permission or checked with the school first</w:t>
      </w:r>
    </w:p>
    <w:p w14:paraId="6F1F5B3B" w14:textId="77777777" w:rsidR="00C63B2F" w:rsidRPr="00E66027" w:rsidRDefault="00C63B2F" w:rsidP="00C63B2F">
      <w:pPr>
        <w:numPr>
          <w:ilvl w:val="0"/>
          <w:numId w:val="9"/>
        </w:numPr>
        <w:shd w:val="clear" w:color="auto" w:fill="FFFFFF"/>
        <w:spacing w:before="100" w:beforeAutospacing="1" w:after="100" w:afterAutospacing="1" w:line="240" w:lineRule="auto"/>
        <w:ind w:left="1170"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color w:val="000000"/>
          <w:sz w:val="20"/>
          <w:szCs w:val="20"/>
          <w:lang w:eastAsia="en-AU"/>
        </w:rPr>
        <w:t>Do not post class photos or school group photos (</w:t>
      </w:r>
      <w:proofErr w:type="spellStart"/>
      <w:r w:rsidRPr="00E66027">
        <w:rPr>
          <w:rFonts w:ascii="Century Gothic" w:eastAsia="Times New Roman" w:hAnsi="Century Gothic" w:cs="Arial"/>
          <w:bCs/>
          <w:color w:val="000000"/>
          <w:sz w:val="20"/>
          <w:szCs w:val="20"/>
          <w:lang w:eastAsia="en-AU"/>
        </w:rPr>
        <w:t>eg</w:t>
      </w:r>
      <w:proofErr w:type="spellEnd"/>
      <w:r w:rsidRPr="00E66027">
        <w:rPr>
          <w:rFonts w:ascii="Century Gothic" w:eastAsia="Times New Roman" w:hAnsi="Century Gothic" w:cs="Arial"/>
          <w:bCs/>
          <w:color w:val="000000"/>
          <w:sz w:val="20"/>
          <w:szCs w:val="20"/>
          <w:lang w:eastAsia="en-AU"/>
        </w:rPr>
        <w:t>: Soccer Team) without checking first with the school</w:t>
      </w:r>
    </w:p>
    <w:p w14:paraId="20FBD0C2" w14:textId="77777777" w:rsidR="00C63B2F" w:rsidRPr="00E66027" w:rsidRDefault="00C63B2F" w:rsidP="00C63B2F">
      <w:pPr>
        <w:numPr>
          <w:ilvl w:val="0"/>
          <w:numId w:val="9"/>
        </w:numPr>
        <w:shd w:val="clear" w:color="auto" w:fill="FFFFFF"/>
        <w:spacing w:before="100" w:beforeAutospacing="1" w:after="100" w:afterAutospacing="1" w:line="240" w:lineRule="auto"/>
        <w:ind w:left="1170"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color w:val="000000"/>
          <w:sz w:val="20"/>
          <w:szCs w:val="20"/>
          <w:lang w:eastAsia="en-AU"/>
        </w:rPr>
        <w:t>When you post a photograph of a child, finish your post with (Posted with Permission) so that everyone is reminded to always consider privacy</w:t>
      </w:r>
    </w:p>
    <w:p w14:paraId="778472B9" w14:textId="77777777" w:rsidR="00C63B2F" w:rsidRPr="00E66027" w:rsidRDefault="00C63B2F" w:rsidP="00C63B2F">
      <w:pPr>
        <w:numPr>
          <w:ilvl w:val="0"/>
          <w:numId w:val="9"/>
        </w:numPr>
        <w:shd w:val="clear" w:color="auto" w:fill="FFFFFF"/>
        <w:spacing w:before="100" w:beforeAutospacing="1" w:after="100" w:afterAutospacing="1" w:line="240" w:lineRule="auto"/>
        <w:ind w:left="1170"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color w:val="000000"/>
          <w:sz w:val="20"/>
          <w:szCs w:val="20"/>
          <w:lang w:eastAsia="en-AU"/>
        </w:rPr>
        <w:t>Do not on-share any images or posts from the Rosebank PS page unless the post specifically asks you to do so, it is your own post or you have permission from the person who first posted it</w:t>
      </w:r>
    </w:p>
    <w:p w14:paraId="2F3211A7" w14:textId="77777777" w:rsidR="00C63B2F" w:rsidRPr="00E66027" w:rsidRDefault="00C63B2F" w:rsidP="00C63B2F">
      <w:pPr>
        <w:numPr>
          <w:ilvl w:val="0"/>
          <w:numId w:val="9"/>
        </w:numPr>
        <w:shd w:val="clear" w:color="auto" w:fill="FFFFFF"/>
        <w:spacing w:before="100" w:beforeAutospacing="1" w:after="100" w:afterAutospacing="1" w:line="240" w:lineRule="auto"/>
        <w:ind w:left="1170"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color w:val="000000"/>
          <w:sz w:val="20"/>
          <w:szCs w:val="20"/>
          <w:lang w:eastAsia="en-AU"/>
        </w:rPr>
        <w:t xml:space="preserve">Never tag someone else's child </w:t>
      </w:r>
    </w:p>
    <w:p w14:paraId="2EDC0378"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i/>
          <w:iCs/>
          <w:color w:val="7232AD"/>
          <w:sz w:val="20"/>
          <w:szCs w:val="20"/>
          <w:lang w:eastAsia="en-AU"/>
        </w:rPr>
        <w:t>Who will see what I post?</w:t>
      </w:r>
    </w:p>
    <w:p w14:paraId="497DD73A"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r w:rsidRPr="00E66027">
        <w:rPr>
          <w:rFonts w:ascii="Century Gothic" w:eastAsia="Times New Roman" w:hAnsi="Century Gothic" w:cs="Arial"/>
          <w:bCs/>
          <w:color w:val="000000"/>
          <w:sz w:val="20"/>
          <w:szCs w:val="20"/>
          <w:lang w:eastAsia="en-AU"/>
        </w:rPr>
        <w:t>Facebook have a set of resources called "Privacy Basics" which can help you understand how to protect your privacy and that of children when on Facebook</w:t>
      </w:r>
    </w:p>
    <w:p w14:paraId="7BB6B498"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hyperlink r:id="rId7" w:tgtFrame="_blank" w:history="1">
        <w:r w:rsidRPr="00E66027">
          <w:rPr>
            <w:rFonts w:ascii="Century Gothic" w:eastAsia="Times New Roman" w:hAnsi="Century Gothic" w:cs="Arial"/>
            <w:bCs/>
            <w:color w:val="0000FF"/>
            <w:sz w:val="20"/>
            <w:szCs w:val="20"/>
            <w:u w:val="single"/>
            <w:lang w:eastAsia="en-AU"/>
          </w:rPr>
          <w:t>https://www.facebook.com/about/basics</w:t>
        </w:r>
      </w:hyperlink>
    </w:p>
    <w:p w14:paraId="2B3B13F8"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hyperlink r:id="rId8" w:tgtFrame="_blank" w:history="1">
        <w:r w:rsidRPr="00E66027">
          <w:rPr>
            <w:rFonts w:ascii="Century Gothic" w:eastAsia="Times New Roman" w:hAnsi="Century Gothic" w:cs="Arial"/>
            <w:bCs/>
            <w:color w:val="0000FF"/>
            <w:sz w:val="20"/>
            <w:szCs w:val="20"/>
            <w:u w:val="single"/>
            <w:lang w:eastAsia="en-AU"/>
          </w:rPr>
          <w:t>https://www.facebook.com/about/basics/what-others-see-about-you/</w:t>
        </w:r>
      </w:hyperlink>
    </w:p>
    <w:p w14:paraId="1479E863" w14:textId="77777777" w:rsidR="00C63B2F" w:rsidRPr="00E66027" w:rsidRDefault="00C63B2F" w:rsidP="00C63B2F">
      <w:pPr>
        <w:shd w:val="clear" w:color="auto" w:fill="FFFFFF"/>
        <w:spacing w:before="100" w:beforeAutospacing="1" w:after="100" w:afterAutospacing="1" w:line="240" w:lineRule="auto"/>
        <w:ind w:right="465"/>
        <w:jc w:val="both"/>
        <w:rPr>
          <w:rFonts w:ascii="Century Gothic" w:eastAsia="Times New Roman" w:hAnsi="Century Gothic" w:cs="Arial"/>
          <w:bCs/>
          <w:color w:val="000000"/>
          <w:sz w:val="20"/>
          <w:szCs w:val="20"/>
          <w:lang w:eastAsia="en-AU"/>
        </w:rPr>
      </w:pPr>
      <w:hyperlink r:id="rId9" w:tgtFrame="_blank" w:history="1">
        <w:r w:rsidRPr="00E66027">
          <w:rPr>
            <w:rFonts w:ascii="Century Gothic" w:eastAsia="Times New Roman" w:hAnsi="Century Gothic" w:cs="Arial"/>
            <w:bCs/>
            <w:color w:val="0000FF"/>
            <w:sz w:val="20"/>
            <w:szCs w:val="20"/>
            <w:u w:val="single"/>
            <w:lang w:eastAsia="en-AU"/>
          </w:rPr>
          <w:t>https://newsroom.fb.com/news/2014/05/making-it-easier-to-share-with-who-you-want/</w:t>
        </w:r>
      </w:hyperlink>
    </w:p>
    <w:p w14:paraId="432769DC" w14:textId="77777777" w:rsidR="00396710" w:rsidRPr="00DF280D" w:rsidRDefault="00396710" w:rsidP="00C63B2F">
      <w:pPr>
        <w:tabs>
          <w:tab w:val="left" w:pos="1701"/>
        </w:tabs>
        <w:spacing w:after="0"/>
        <w:ind w:left="-993"/>
        <w:jc w:val="both"/>
        <w:rPr>
          <w:b/>
        </w:rPr>
      </w:pPr>
    </w:p>
    <w:sectPr w:rsidR="00396710" w:rsidRPr="00DF280D" w:rsidSect="00C95A68">
      <w:pgSz w:w="11906" w:h="16838"/>
      <w:pgMar w:top="1440" w:right="566"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2942"/>
    <w:multiLevelType w:val="hybridMultilevel"/>
    <w:tmpl w:val="2AEAC3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289348F1"/>
    <w:multiLevelType w:val="hybridMultilevel"/>
    <w:tmpl w:val="372AA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6A7930"/>
    <w:multiLevelType w:val="multilevel"/>
    <w:tmpl w:val="CF18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B1C37"/>
    <w:multiLevelType w:val="hybridMultilevel"/>
    <w:tmpl w:val="2DFA3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F649B4"/>
    <w:multiLevelType w:val="hybridMultilevel"/>
    <w:tmpl w:val="9306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3D6976"/>
    <w:multiLevelType w:val="hybridMultilevel"/>
    <w:tmpl w:val="241C8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7721A20"/>
    <w:multiLevelType w:val="hybridMultilevel"/>
    <w:tmpl w:val="2A16F6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B8D2D04"/>
    <w:multiLevelType w:val="hybridMultilevel"/>
    <w:tmpl w:val="37A87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E49042A"/>
    <w:multiLevelType w:val="hybridMultilevel"/>
    <w:tmpl w:val="FE605AAE"/>
    <w:lvl w:ilvl="0" w:tplc="0C090001">
      <w:start w:val="1"/>
      <w:numFmt w:val="bullet"/>
      <w:lvlText w:val=""/>
      <w:lvlJc w:val="left"/>
      <w:pPr>
        <w:ind w:left="-288" w:hanging="360"/>
      </w:pPr>
      <w:rPr>
        <w:rFonts w:ascii="Symbol" w:hAnsi="Symbol" w:hint="default"/>
      </w:rPr>
    </w:lvl>
    <w:lvl w:ilvl="1" w:tplc="0C090003" w:tentative="1">
      <w:start w:val="1"/>
      <w:numFmt w:val="bullet"/>
      <w:lvlText w:val="o"/>
      <w:lvlJc w:val="left"/>
      <w:pPr>
        <w:ind w:left="432" w:hanging="360"/>
      </w:pPr>
      <w:rPr>
        <w:rFonts w:ascii="Courier New" w:hAnsi="Courier New" w:cs="Courier New" w:hint="default"/>
      </w:rPr>
    </w:lvl>
    <w:lvl w:ilvl="2" w:tplc="0C090005" w:tentative="1">
      <w:start w:val="1"/>
      <w:numFmt w:val="bullet"/>
      <w:lvlText w:val=""/>
      <w:lvlJc w:val="left"/>
      <w:pPr>
        <w:ind w:left="1152" w:hanging="360"/>
      </w:pPr>
      <w:rPr>
        <w:rFonts w:ascii="Wingdings" w:hAnsi="Wingdings" w:hint="default"/>
      </w:rPr>
    </w:lvl>
    <w:lvl w:ilvl="3" w:tplc="0C090001" w:tentative="1">
      <w:start w:val="1"/>
      <w:numFmt w:val="bullet"/>
      <w:lvlText w:val=""/>
      <w:lvlJc w:val="left"/>
      <w:pPr>
        <w:ind w:left="1872" w:hanging="360"/>
      </w:pPr>
      <w:rPr>
        <w:rFonts w:ascii="Symbol" w:hAnsi="Symbol" w:hint="default"/>
      </w:rPr>
    </w:lvl>
    <w:lvl w:ilvl="4" w:tplc="0C090003" w:tentative="1">
      <w:start w:val="1"/>
      <w:numFmt w:val="bullet"/>
      <w:lvlText w:val="o"/>
      <w:lvlJc w:val="left"/>
      <w:pPr>
        <w:ind w:left="2592" w:hanging="360"/>
      </w:pPr>
      <w:rPr>
        <w:rFonts w:ascii="Courier New" w:hAnsi="Courier New" w:cs="Courier New" w:hint="default"/>
      </w:rPr>
    </w:lvl>
    <w:lvl w:ilvl="5" w:tplc="0C090005" w:tentative="1">
      <w:start w:val="1"/>
      <w:numFmt w:val="bullet"/>
      <w:lvlText w:val=""/>
      <w:lvlJc w:val="left"/>
      <w:pPr>
        <w:ind w:left="3312" w:hanging="360"/>
      </w:pPr>
      <w:rPr>
        <w:rFonts w:ascii="Wingdings" w:hAnsi="Wingdings" w:hint="default"/>
      </w:rPr>
    </w:lvl>
    <w:lvl w:ilvl="6" w:tplc="0C090001" w:tentative="1">
      <w:start w:val="1"/>
      <w:numFmt w:val="bullet"/>
      <w:lvlText w:val=""/>
      <w:lvlJc w:val="left"/>
      <w:pPr>
        <w:ind w:left="4032" w:hanging="360"/>
      </w:pPr>
      <w:rPr>
        <w:rFonts w:ascii="Symbol" w:hAnsi="Symbol" w:hint="default"/>
      </w:rPr>
    </w:lvl>
    <w:lvl w:ilvl="7" w:tplc="0C090003" w:tentative="1">
      <w:start w:val="1"/>
      <w:numFmt w:val="bullet"/>
      <w:lvlText w:val="o"/>
      <w:lvlJc w:val="left"/>
      <w:pPr>
        <w:ind w:left="4752" w:hanging="360"/>
      </w:pPr>
      <w:rPr>
        <w:rFonts w:ascii="Courier New" w:hAnsi="Courier New" w:cs="Courier New" w:hint="default"/>
      </w:rPr>
    </w:lvl>
    <w:lvl w:ilvl="8" w:tplc="0C090005" w:tentative="1">
      <w:start w:val="1"/>
      <w:numFmt w:val="bullet"/>
      <w:lvlText w:val=""/>
      <w:lvlJc w:val="left"/>
      <w:pPr>
        <w:ind w:left="5472"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4"/>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E3"/>
    <w:rsid w:val="00012EF1"/>
    <w:rsid w:val="00014BC2"/>
    <w:rsid w:val="000763AB"/>
    <w:rsid w:val="0008276C"/>
    <w:rsid w:val="00083473"/>
    <w:rsid w:val="00120ADB"/>
    <w:rsid w:val="00135ACE"/>
    <w:rsid w:val="00154128"/>
    <w:rsid w:val="00157F1F"/>
    <w:rsid w:val="00160836"/>
    <w:rsid w:val="00167107"/>
    <w:rsid w:val="00173DF5"/>
    <w:rsid w:val="0019078C"/>
    <w:rsid w:val="00197AC1"/>
    <w:rsid w:val="001A6583"/>
    <w:rsid w:val="001C154C"/>
    <w:rsid w:val="001E5FE8"/>
    <w:rsid w:val="00255FEE"/>
    <w:rsid w:val="002A1B4E"/>
    <w:rsid w:val="002C1993"/>
    <w:rsid w:val="002E4425"/>
    <w:rsid w:val="003514C4"/>
    <w:rsid w:val="00365B79"/>
    <w:rsid w:val="00396710"/>
    <w:rsid w:val="003B30B0"/>
    <w:rsid w:val="00406EE7"/>
    <w:rsid w:val="00413A5B"/>
    <w:rsid w:val="00436A74"/>
    <w:rsid w:val="00450923"/>
    <w:rsid w:val="00461738"/>
    <w:rsid w:val="00463DA8"/>
    <w:rsid w:val="00464623"/>
    <w:rsid w:val="004B50CD"/>
    <w:rsid w:val="004F64CA"/>
    <w:rsid w:val="005219AA"/>
    <w:rsid w:val="00547B78"/>
    <w:rsid w:val="005633A5"/>
    <w:rsid w:val="005A53DF"/>
    <w:rsid w:val="005B3AB4"/>
    <w:rsid w:val="005E459A"/>
    <w:rsid w:val="00634392"/>
    <w:rsid w:val="00655826"/>
    <w:rsid w:val="0066247B"/>
    <w:rsid w:val="006636C7"/>
    <w:rsid w:val="006669F0"/>
    <w:rsid w:val="0067189E"/>
    <w:rsid w:val="00671D7F"/>
    <w:rsid w:val="0067557D"/>
    <w:rsid w:val="00691557"/>
    <w:rsid w:val="006D1B6E"/>
    <w:rsid w:val="006D51F9"/>
    <w:rsid w:val="006D79B5"/>
    <w:rsid w:val="006E0C76"/>
    <w:rsid w:val="007066D9"/>
    <w:rsid w:val="007A54F1"/>
    <w:rsid w:val="007B3FDA"/>
    <w:rsid w:val="00811679"/>
    <w:rsid w:val="008227D8"/>
    <w:rsid w:val="008262CB"/>
    <w:rsid w:val="0082741D"/>
    <w:rsid w:val="008363C2"/>
    <w:rsid w:val="00836A41"/>
    <w:rsid w:val="0088254C"/>
    <w:rsid w:val="008841FA"/>
    <w:rsid w:val="008844DA"/>
    <w:rsid w:val="008A2F47"/>
    <w:rsid w:val="008A45F7"/>
    <w:rsid w:val="008B120C"/>
    <w:rsid w:val="008B3007"/>
    <w:rsid w:val="008C1599"/>
    <w:rsid w:val="008E03BD"/>
    <w:rsid w:val="008E548E"/>
    <w:rsid w:val="008F008B"/>
    <w:rsid w:val="009076CE"/>
    <w:rsid w:val="00955D1C"/>
    <w:rsid w:val="00991A6A"/>
    <w:rsid w:val="009A50C4"/>
    <w:rsid w:val="009A5852"/>
    <w:rsid w:val="009C71E3"/>
    <w:rsid w:val="009E6537"/>
    <w:rsid w:val="00A055EF"/>
    <w:rsid w:val="00A16DE4"/>
    <w:rsid w:val="00A616D0"/>
    <w:rsid w:val="00A67D6C"/>
    <w:rsid w:val="00AF5571"/>
    <w:rsid w:val="00AF767B"/>
    <w:rsid w:val="00B22CF2"/>
    <w:rsid w:val="00B47E6A"/>
    <w:rsid w:val="00B53B57"/>
    <w:rsid w:val="00B834A9"/>
    <w:rsid w:val="00B91E0B"/>
    <w:rsid w:val="00B95149"/>
    <w:rsid w:val="00BB17CB"/>
    <w:rsid w:val="00BC6E60"/>
    <w:rsid w:val="00C03E64"/>
    <w:rsid w:val="00C13EE1"/>
    <w:rsid w:val="00C235DA"/>
    <w:rsid w:val="00C40004"/>
    <w:rsid w:val="00C63B2F"/>
    <w:rsid w:val="00C6643A"/>
    <w:rsid w:val="00C75813"/>
    <w:rsid w:val="00C95A68"/>
    <w:rsid w:val="00CC2E29"/>
    <w:rsid w:val="00CC771C"/>
    <w:rsid w:val="00D229A0"/>
    <w:rsid w:val="00D920B8"/>
    <w:rsid w:val="00D94F8E"/>
    <w:rsid w:val="00DC2BB1"/>
    <w:rsid w:val="00DE2BD4"/>
    <w:rsid w:val="00DF280D"/>
    <w:rsid w:val="00E0770F"/>
    <w:rsid w:val="00E33D19"/>
    <w:rsid w:val="00E4631C"/>
    <w:rsid w:val="00E5026B"/>
    <w:rsid w:val="00E70C1A"/>
    <w:rsid w:val="00E719A5"/>
    <w:rsid w:val="00E864AD"/>
    <w:rsid w:val="00E87A76"/>
    <w:rsid w:val="00F02666"/>
    <w:rsid w:val="00F07492"/>
    <w:rsid w:val="00F328E7"/>
    <w:rsid w:val="00FA5C25"/>
    <w:rsid w:val="00FB61C6"/>
    <w:rsid w:val="00FD4A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8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5826"/>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E3"/>
    <w:rPr>
      <w:rFonts w:ascii="Tahoma" w:hAnsi="Tahoma" w:cs="Tahoma"/>
      <w:sz w:val="16"/>
      <w:szCs w:val="16"/>
    </w:rPr>
  </w:style>
  <w:style w:type="character" w:styleId="Hyperlink">
    <w:name w:val="Hyperlink"/>
    <w:basedOn w:val="DefaultParagraphFont"/>
    <w:uiPriority w:val="99"/>
    <w:unhideWhenUsed/>
    <w:rsid w:val="009C71E3"/>
    <w:rPr>
      <w:color w:val="0000FF" w:themeColor="hyperlink"/>
      <w:u w:val="single"/>
    </w:rPr>
  </w:style>
  <w:style w:type="paragraph" w:styleId="ListParagraph">
    <w:name w:val="List Paragraph"/>
    <w:basedOn w:val="Normal"/>
    <w:uiPriority w:val="34"/>
    <w:qFormat/>
    <w:rsid w:val="008262C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E7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5852"/>
    <w:rPr>
      <w:color w:val="800080" w:themeColor="followedHyperlink"/>
      <w:u w:val="single"/>
    </w:rPr>
  </w:style>
  <w:style w:type="character" w:customStyle="1" w:styleId="Heading1Char">
    <w:name w:val="Heading 1 Char"/>
    <w:basedOn w:val="DefaultParagraphFont"/>
    <w:link w:val="Heading1"/>
    <w:rsid w:val="00655826"/>
    <w:rPr>
      <w:rFonts w:ascii="Arial" w:eastAsia="Times New Roman" w:hAnsi="Arial" w:cs="Times New Roman"/>
      <w:b/>
      <w:sz w:val="24"/>
      <w:szCs w:val="20"/>
    </w:rPr>
  </w:style>
  <w:style w:type="paragraph" w:styleId="Title">
    <w:name w:val="Title"/>
    <w:basedOn w:val="Normal"/>
    <w:link w:val="TitleChar"/>
    <w:qFormat/>
    <w:rsid w:val="00655826"/>
    <w:pPr>
      <w:spacing w:after="0"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655826"/>
    <w:rPr>
      <w:rFonts w:ascii="Arial" w:eastAsia="Times New Roman" w:hAnsi="Arial" w:cs="Times New Roman"/>
      <w:b/>
      <w:sz w:val="24"/>
      <w:szCs w:val="20"/>
      <w:u w:val="single"/>
    </w:rPr>
  </w:style>
  <w:style w:type="paragraph" w:styleId="Subtitle">
    <w:name w:val="Subtitle"/>
    <w:basedOn w:val="Normal"/>
    <w:link w:val="SubtitleChar"/>
    <w:qFormat/>
    <w:rsid w:val="00655826"/>
    <w:pPr>
      <w:spacing w:after="0" w:line="240" w:lineRule="auto"/>
    </w:pPr>
    <w:rPr>
      <w:rFonts w:ascii="Arial" w:eastAsia="Times New Roman" w:hAnsi="Arial" w:cs="Times New Roman"/>
      <w:b/>
      <w:sz w:val="24"/>
      <w:szCs w:val="20"/>
    </w:rPr>
  </w:style>
  <w:style w:type="character" w:customStyle="1" w:styleId="SubtitleChar">
    <w:name w:val="Subtitle Char"/>
    <w:basedOn w:val="DefaultParagraphFont"/>
    <w:link w:val="Subtitle"/>
    <w:rsid w:val="00655826"/>
    <w:rPr>
      <w:rFonts w:ascii="Arial" w:eastAsia="Times New Roman" w:hAnsi="Arial" w:cs="Times New Roman"/>
      <w:b/>
      <w:sz w:val="24"/>
      <w:szCs w:val="20"/>
    </w:rPr>
  </w:style>
  <w:style w:type="paragraph" w:styleId="NoSpacing">
    <w:name w:val="No Spacing"/>
    <w:uiPriority w:val="1"/>
    <w:qFormat/>
    <w:rsid w:val="00691557"/>
    <w:pPr>
      <w:spacing w:after="0" w:line="240" w:lineRule="auto"/>
    </w:pPr>
    <w:rPr>
      <w:rFonts w:eastAsiaTheme="minorEastAsi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5826"/>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E3"/>
    <w:rPr>
      <w:rFonts w:ascii="Tahoma" w:hAnsi="Tahoma" w:cs="Tahoma"/>
      <w:sz w:val="16"/>
      <w:szCs w:val="16"/>
    </w:rPr>
  </w:style>
  <w:style w:type="character" w:styleId="Hyperlink">
    <w:name w:val="Hyperlink"/>
    <w:basedOn w:val="DefaultParagraphFont"/>
    <w:uiPriority w:val="99"/>
    <w:unhideWhenUsed/>
    <w:rsid w:val="009C71E3"/>
    <w:rPr>
      <w:color w:val="0000FF" w:themeColor="hyperlink"/>
      <w:u w:val="single"/>
    </w:rPr>
  </w:style>
  <w:style w:type="paragraph" w:styleId="ListParagraph">
    <w:name w:val="List Paragraph"/>
    <w:basedOn w:val="Normal"/>
    <w:uiPriority w:val="34"/>
    <w:qFormat/>
    <w:rsid w:val="008262C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E7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5852"/>
    <w:rPr>
      <w:color w:val="800080" w:themeColor="followedHyperlink"/>
      <w:u w:val="single"/>
    </w:rPr>
  </w:style>
  <w:style w:type="character" w:customStyle="1" w:styleId="Heading1Char">
    <w:name w:val="Heading 1 Char"/>
    <w:basedOn w:val="DefaultParagraphFont"/>
    <w:link w:val="Heading1"/>
    <w:rsid w:val="00655826"/>
    <w:rPr>
      <w:rFonts w:ascii="Arial" w:eastAsia="Times New Roman" w:hAnsi="Arial" w:cs="Times New Roman"/>
      <w:b/>
      <w:sz w:val="24"/>
      <w:szCs w:val="20"/>
    </w:rPr>
  </w:style>
  <w:style w:type="paragraph" w:styleId="Title">
    <w:name w:val="Title"/>
    <w:basedOn w:val="Normal"/>
    <w:link w:val="TitleChar"/>
    <w:qFormat/>
    <w:rsid w:val="00655826"/>
    <w:pPr>
      <w:spacing w:after="0"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655826"/>
    <w:rPr>
      <w:rFonts w:ascii="Arial" w:eastAsia="Times New Roman" w:hAnsi="Arial" w:cs="Times New Roman"/>
      <w:b/>
      <w:sz w:val="24"/>
      <w:szCs w:val="20"/>
      <w:u w:val="single"/>
    </w:rPr>
  </w:style>
  <w:style w:type="paragraph" w:styleId="Subtitle">
    <w:name w:val="Subtitle"/>
    <w:basedOn w:val="Normal"/>
    <w:link w:val="SubtitleChar"/>
    <w:qFormat/>
    <w:rsid w:val="00655826"/>
    <w:pPr>
      <w:spacing w:after="0" w:line="240" w:lineRule="auto"/>
    </w:pPr>
    <w:rPr>
      <w:rFonts w:ascii="Arial" w:eastAsia="Times New Roman" w:hAnsi="Arial" w:cs="Times New Roman"/>
      <w:b/>
      <w:sz w:val="24"/>
      <w:szCs w:val="20"/>
    </w:rPr>
  </w:style>
  <w:style w:type="character" w:customStyle="1" w:styleId="SubtitleChar">
    <w:name w:val="Subtitle Char"/>
    <w:basedOn w:val="DefaultParagraphFont"/>
    <w:link w:val="Subtitle"/>
    <w:rsid w:val="00655826"/>
    <w:rPr>
      <w:rFonts w:ascii="Arial" w:eastAsia="Times New Roman" w:hAnsi="Arial" w:cs="Times New Roman"/>
      <w:b/>
      <w:sz w:val="24"/>
      <w:szCs w:val="20"/>
    </w:rPr>
  </w:style>
  <w:style w:type="paragraph" w:styleId="NoSpacing">
    <w:name w:val="No Spacing"/>
    <w:uiPriority w:val="1"/>
    <w:qFormat/>
    <w:rsid w:val="00691557"/>
    <w:pPr>
      <w:spacing w:after="0" w:line="240" w:lineRule="auto"/>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basics/what-others-see-about-you/" TargetMode="External"/><Relationship Id="rId3" Type="http://schemas.microsoft.com/office/2007/relationships/stylesWithEffects" Target="stylesWithEffects.xml"/><Relationship Id="rId7" Type="http://schemas.openxmlformats.org/officeDocument/2006/relationships/hyperlink" Target="https://www.facebook.com/about/bas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sroom.fb.com/news/2014/05/making-it-easier-to-share-with-who-you-w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Abigail</dc:creator>
  <cp:lastModifiedBy>Sawyer, Abigail</cp:lastModifiedBy>
  <cp:revision>2</cp:revision>
  <cp:lastPrinted>2016-05-12T22:55:00Z</cp:lastPrinted>
  <dcterms:created xsi:type="dcterms:W3CDTF">2016-06-02T05:16:00Z</dcterms:created>
  <dcterms:modified xsi:type="dcterms:W3CDTF">2016-06-02T05:16:00Z</dcterms:modified>
</cp:coreProperties>
</file>