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F9DA" w14:textId="77777777" w:rsidR="0093176B" w:rsidRDefault="0093176B" w:rsidP="00FE55E6">
      <w:pPr>
        <w:rPr>
          <w:rFonts w:ascii="Century Gothic" w:hAnsi="Century Gothic"/>
          <w:sz w:val="28"/>
          <w:szCs w:val="28"/>
        </w:rPr>
      </w:pPr>
    </w:p>
    <w:p w14:paraId="649CE3BF" w14:textId="721CE5B4" w:rsidR="00446208" w:rsidRDefault="00446208" w:rsidP="00814D10">
      <w:pPr>
        <w:ind w:hanging="567"/>
        <w:rPr>
          <w:rFonts w:ascii="Century Gothic" w:hAnsi="Century Gothic"/>
          <w:sz w:val="24"/>
          <w:szCs w:val="24"/>
        </w:rPr>
      </w:pPr>
      <w:r w:rsidRPr="00446208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80DC" wp14:editId="59A51C81">
                <wp:simplePos x="0" y="0"/>
                <wp:positionH relativeFrom="column">
                  <wp:posOffset>1929765</wp:posOffset>
                </wp:positionH>
                <wp:positionV relativeFrom="paragraph">
                  <wp:posOffset>156845</wp:posOffset>
                </wp:positionV>
                <wp:extent cx="4115435" cy="1924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538F" w14:textId="77777777" w:rsidR="00FE55E6" w:rsidRPr="00FE55E6" w:rsidRDefault="00FE55E6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  <w:t>Rosebank Public School</w:t>
                            </w:r>
                          </w:p>
                          <w:p w14:paraId="3340711D" w14:textId="77777777" w:rsidR="00FE55E6" w:rsidRPr="00FE55E6" w:rsidRDefault="00FE55E6" w:rsidP="00FE55E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340 Rosebank Road</w:t>
                            </w:r>
                          </w:p>
                          <w:p w14:paraId="4A40290C" w14:textId="77777777" w:rsidR="00FE55E6" w:rsidRPr="00FE55E6" w:rsidRDefault="00FE55E6" w:rsidP="00FE55E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ROSEBANK NSW 2480</w:t>
                            </w:r>
                          </w:p>
                          <w:p w14:paraId="1A737E17" w14:textId="77777777" w:rsidR="00FE55E6" w:rsidRDefault="00FE55E6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Telephone: 61 2 6688 2126</w:t>
                            </w:r>
                          </w:p>
                          <w:p w14:paraId="5BB8EBD4" w14:textId="77777777" w:rsidR="00FE55E6" w:rsidRDefault="00A569E1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FE55E6" w:rsidRPr="0099537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www.rosebank-p.schools.nsw.edu.au</w:t>
                              </w:r>
                            </w:hyperlink>
                          </w:p>
                          <w:p w14:paraId="603C1C0D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D0CF81C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973EC2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64F8A98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84B545" w14:textId="77777777" w:rsidR="00FE55E6" w:rsidRPr="00FE55E6" w:rsidRDefault="00FE55E6" w:rsidP="00FE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8C8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95pt;margin-top:12.35pt;width:324.0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BieAIAAFoFAAAOAAAAZHJzL2Uyb0RvYy54bWysVMFu2zAMvQ/YPwi6r46zZFuDOkXWosOA&#10;oi3WDD0rstQYk0RNYmJnX19KdtKs26XDLjZFPlLkI6mz884atlUhNuAqXp6MOFNOQt24x4p/X169&#10;+8RZROFqYcCpiu9U5Ofzt2/OWj9TY1iDqVVgFMTFWesrvkb0s6KIcq2siCfglSOjhmAF0jE8FnUQ&#10;LUW3phiPRh+KFkLtA0gVI2kveyOf5/haK4m3WkeFzFSccsP8Dfm7St9ifiZmj0H4dSOHNMQ/ZGFF&#10;4+jSQ6hLgYJtQvNHKNvIABE0nkiwBWjdSJVroGrK0Ytq7tfCq1wLkRP9gab4/8LKm+1dYE1d8TFn&#10;Tlhq0VJ1yD5Dx8aJndbHGYHuPcGwIzV1ea+PpExFdzrY9KdyGNmJ592B2xRMknJSltPJ+ylnkmzl&#10;6Xgymmb2i2d3HyJ+UWBZEioeqHmZU7G9jkipEHQPSbc5uGqMyQ007jcFAXuNyhMweKdK+oyzhDuj&#10;kpdx35QmBnLiSZFnT12YwLaCpkZIqRzmmnNcQieUprtf4zjgk2uf1WucDx75ZnB4cLaNg5BZepF2&#10;/WOfsu7xxN9R3UnEbtUNHV5BvaMGB+gXJHp51VATrkXEOxFoI6intOV4Sx9toK04DBJnawi//qZP&#10;eBpUsnLW0oZVPP7ciKA4M18djfBpOZmklcyHyfTjmA7h2LI6triNvQBqR0nviZdZTHg0e1EHsA/0&#10;GCzSrWQSTtLdFce9eIH93tNjItVikUG0hF7gtbv3MoVO9KYRW3YPIvhhDpFG+Ab2uyhmL8axxyZP&#10;B4sNgm7yrCaCe1YH4mmB8wgPj016IY7PGfX8JM6fAAAA//8DAFBLAwQUAAYACAAAACEAejvM4uMA&#10;AAAPAQAADwAAAGRycy9kb3ducmV2LnhtbEyPQU/DMAyF70j8h8hI3FhCt1HaNZ0QE1fQBpvELWu8&#10;tqJxqiZby7/HnOBiyXrPz+8r1pPrxAWH0HrScD9TIJAqb1uqNXy8v9w9ggjRkDWdJ9TwjQHW5fVV&#10;YXLrR9riZRdrwSEUcqOhibHPpQxVg86Eme+RWDv5wZnI61BLO5iRw10nE6UepDMt8YfG9PjcYPW1&#10;OzsN+9fT52Gh3uqNW/ajn5Qkl0mtb2+mzYrH0wpExCn+XcAvA/eHkosd/ZlsEJ2GuZpnbNWQLFIQ&#10;bMiWCRMeWUnSFGRZyP8c5Q8AAAD//wMAUEsBAi0AFAAGAAgAAAAhALaDOJL+AAAA4QEAABMAAAAA&#10;AAAAAAAAAAAAAAAAAFtDb250ZW50X1R5cGVzXS54bWxQSwECLQAUAAYACAAAACEAOP0h/9YAAACU&#10;AQAACwAAAAAAAAAAAAAAAAAvAQAAX3JlbHMvLnJlbHNQSwECLQAUAAYACAAAACEAJGOwYngCAABa&#10;BQAADgAAAAAAAAAAAAAAAAAuAgAAZHJzL2Uyb0RvYy54bWxQSwECLQAUAAYACAAAACEAejvM4uMA&#10;AAAPAQAADwAAAAAAAAAAAAAAAADSBAAAZHJzL2Rvd25yZXYueG1sUEsFBgAAAAAEAAQA8wAAAOIF&#10;AAAAAA==&#10;" filled="f" stroked="f">
                <v:textbox>
                  <w:txbxContent>
                    <w:p w14:paraId="6386538F" w14:textId="77777777" w:rsidR="00FE55E6" w:rsidRPr="00FE55E6" w:rsidRDefault="00FE55E6" w:rsidP="00FE55E6">
                      <w:pPr>
                        <w:spacing w:after="120"/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</w:pPr>
                      <w:r w:rsidRPr="00FE55E6"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  <w:t>Rosebank Public School</w:t>
                      </w:r>
                    </w:p>
                    <w:p w14:paraId="3340711D" w14:textId="77777777" w:rsidR="00FE55E6" w:rsidRPr="00FE55E6" w:rsidRDefault="00FE55E6" w:rsidP="00FE55E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340 Rosebank Road</w:t>
                      </w:r>
                    </w:p>
                    <w:p w14:paraId="4A40290C" w14:textId="77777777" w:rsidR="00FE55E6" w:rsidRPr="00FE55E6" w:rsidRDefault="00FE55E6" w:rsidP="00FE55E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ROSEBANK NSW 2480</w:t>
                      </w:r>
                    </w:p>
                    <w:p w14:paraId="1A737E17" w14:textId="77777777" w:rsidR="00FE55E6" w:rsidRDefault="00FE55E6" w:rsidP="00FE55E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Telephone: 61 2 6688 2126</w:t>
                      </w:r>
                    </w:p>
                    <w:p w14:paraId="5BB8EBD4" w14:textId="77777777" w:rsidR="00FE55E6" w:rsidRDefault="00A6186C" w:rsidP="00FE55E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7" w:history="1">
                        <w:r w:rsidR="00FE55E6" w:rsidRPr="0099537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www.rosebank-p.schools.nsw.edu.au</w:t>
                        </w:r>
                      </w:hyperlink>
                    </w:p>
                    <w:p w14:paraId="603C1C0D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D0CF81C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973EC2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64F8A98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84B545" w14:textId="77777777" w:rsidR="00FE55E6" w:rsidRPr="00FE55E6" w:rsidRDefault="00FE55E6" w:rsidP="00FE55E6"/>
                  </w:txbxContent>
                </v:textbox>
                <w10:wrap type="square"/>
              </v:shape>
            </w:pict>
          </mc:Fallback>
        </mc:AlternateContent>
      </w:r>
      <w:r w:rsidRPr="00446208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FFF1609" wp14:editId="0DD189E1">
            <wp:simplePos x="0" y="0"/>
            <wp:positionH relativeFrom="column">
              <wp:posOffset>-542290</wp:posOffset>
            </wp:positionH>
            <wp:positionV relativeFrom="paragraph">
              <wp:posOffset>26035</wp:posOffset>
            </wp:positionV>
            <wp:extent cx="2167255" cy="1831340"/>
            <wp:effectExtent l="0" t="0" r="4445" b="0"/>
            <wp:wrapTight wrapText="bothSides">
              <wp:wrapPolygon edited="0">
                <wp:start x="0" y="0"/>
                <wp:lineTo x="0" y="21345"/>
                <wp:lineTo x="21454" y="21345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_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F917" w14:textId="0862B2BB" w:rsidR="00D501A7" w:rsidRDefault="00E3002A" w:rsidP="005753C5">
      <w:pPr>
        <w:ind w:left="-567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Rosebank Public School at</w:t>
      </w:r>
    </w:p>
    <w:p w14:paraId="25901FDA" w14:textId="77777777" w:rsidR="00E3002A" w:rsidRPr="00E3002A" w:rsidRDefault="00E3002A" w:rsidP="00E3002A">
      <w:pPr>
        <w:ind w:left="-567"/>
        <w:jc w:val="center"/>
        <w:rPr>
          <w:rFonts w:ascii="Century Gothic" w:hAnsi="Century Gothic"/>
          <w:b/>
          <w:sz w:val="36"/>
          <w:szCs w:val="36"/>
        </w:rPr>
      </w:pPr>
      <w:r w:rsidRPr="00E3002A">
        <w:rPr>
          <w:rFonts w:ascii="Century Gothic" w:hAnsi="Century Gothic"/>
          <w:b/>
          <w:sz w:val="36"/>
          <w:szCs w:val="36"/>
        </w:rPr>
        <w:t>The Channon Craft Market</w:t>
      </w:r>
    </w:p>
    <w:p w14:paraId="3EB63980" w14:textId="00D2BE47" w:rsidR="00E3002A" w:rsidRDefault="00E3002A" w:rsidP="00E3002A">
      <w:pPr>
        <w:ind w:left="-462" w:hanging="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Hello everyone,</w:t>
      </w:r>
    </w:p>
    <w:p w14:paraId="17E10BC3" w14:textId="20D5D00B" w:rsidR="00E3002A" w:rsidRPr="00AC2F96" w:rsidRDefault="00E3002A" w:rsidP="002973A8">
      <w:pPr>
        <w:ind w:left="-462" w:hanging="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a </w:t>
      </w:r>
      <w:r w:rsidR="002973A8">
        <w:rPr>
          <w:rFonts w:ascii="Century Gothic" w:hAnsi="Century Gothic"/>
          <w:sz w:val="24"/>
          <w:szCs w:val="24"/>
        </w:rPr>
        <w:t>great</w:t>
      </w:r>
      <w:r>
        <w:rPr>
          <w:rFonts w:ascii="Century Gothic" w:hAnsi="Century Gothic"/>
          <w:sz w:val="24"/>
          <w:szCs w:val="24"/>
        </w:rPr>
        <w:t xml:space="preserve"> fundraising and community </w:t>
      </w:r>
      <w:r w:rsidR="002973A8">
        <w:rPr>
          <w:rFonts w:ascii="Century Gothic" w:hAnsi="Century Gothic"/>
          <w:sz w:val="24"/>
          <w:szCs w:val="24"/>
        </w:rPr>
        <w:t>engagement</w:t>
      </w:r>
      <w:r>
        <w:rPr>
          <w:rFonts w:ascii="Century Gothic" w:hAnsi="Century Gothic"/>
          <w:sz w:val="24"/>
          <w:szCs w:val="24"/>
        </w:rPr>
        <w:t xml:space="preserve"> opportunity coming up for RPS at the next Channon Craft Market in June</w:t>
      </w:r>
      <w:r w:rsidR="002973A8">
        <w:rPr>
          <w:rFonts w:ascii="Century Gothic" w:hAnsi="Century Gothic"/>
          <w:sz w:val="24"/>
          <w:szCs w:val="24"/>
        </w:rPr>
        <w:t xml:space="preserve"> and we need your help to make it fabulous!  </w:t>
      </w:r>
    </w:p>
    <w:p w14:paraId="71EDBA0D" w14:textId="77777777" w:rsidR="00E3002A" w:rsidRDefault="00AC2F96" w:rsidP="00E3002A">
      <w:pPr>
        <w:ind w:hanging="476"/>
        <w:rPr>
          <w:rFonts w:ascii="Century Gothic" w:hAnsi="Century Gothic"/>
          <w:sz w:val="24"/>
          <w:szCs w:val="24"/>
        </w:rPr>
      </w:pPr>
      <w:r w:rsidRPr="00AC2F96">
        <w:rPr>
          <w:rFonts w:ascii="Century Gothic" w:hAnsi="Century Gothic"/>
          <w:b/>
          <w:sz w:val="24"/>
          <w:szCs w:val="24"/>
        </w:rPr>
        <w:t xml:space="preserve">When: </w:t>
      </w:r>
      <w:r w:rsidR="00E3002A">
        <w:rPr>
          <w:rFonts w:ascii="Century Gothic" w:hAnsi="Century Gothic"/>
          <w:sz w:val="24"/>
          <w:szCs w:val="24"/>
        </w:rPr>
        <w:t>Sunday June 9, 2019</w:t>
      </w:r>
      <w:r w:rsidRPr="00AC2F96">
        <w:rPr>
          <w:rFonts w:ascii="Century Gothic" w:hAnsi="Century Gothic"/>
          <w:sz w:val="24"/>
          <w:szCs w:val="24"/>
        </w:rPr>
        <w:t xml:space="preserve"> </w:t>
      </w:r>
    </w:p>
    <w:p w14:paraId="07C58218" w14:textId="4807830D" w:rsidR="00E24BDD" w:rsidRDefault="00AC2F96" w:rsidP="00E3002A">
      <w:pPr>
        <w:ind w:hanging="476"/>
        <w:rPr>
          <w:rFonts w:ascii="Century Gothic" w:hAnsi="Century Gothic"/>
          <w:sz w:val="24"/>
          <w:szCs w:val="24"/>
        </w:rPr>
      </w:pPr>
      <w:r w:rsidRPr="00AC2F96">
        <w:rPr>
          <w:rFonts w:ascii="Century Gothic" w:hAnsi="Century Gothic"/>
          <w:b/>
          <w:sz w:val="24"/>
          <w:szCs w:val="24"/>
        </w:rPr>
        <w:t xml:space="preserve">Where: </w:t>
      </w:r>
      <w:r w:rsidR="00E3002A">
        <w:rPr>
          <w:rFonts w:ascii="Century Gothic" w:hAnsi="Century Gothic"/>
          <w:sz w:val="24"/>
          <w:szCs w:val="24"/>
        </w:rPr>
        <w:t xml:space="preserve">The Channon Craft Markets, </w:t>
      </w:r>
      <w:r w:rsidR="00E3002A" w:rsidRPr="00E3002A">
        <w:rPr>
          <w:rFonts w:ascii="Century Gothic" w:hAnsi="Century Gothic"/>
          <w:sz w:val="24"/>
          <w:szCs w:val="24"/>
        </w:rPr>
        <w:t>The Channon Rd, The Channon NSW 2480</w:t>
      </w:r>
    </w:p>
    <w:p w14:paraId="081BAA59" w14:textId="10D0A75C" w:rsidR="00E24BDD" w:rsidRDefault="009F796E" w:rsidP="00E24BDD">
      <w:pPr>
        <w:ind w:hanging="476"/>
        <w:rPr>
          <w:rFonts w:ascii="Century Gothic" w:hAnsi="Century Gothic"/>
          <w:sz w:val="24"/>
          <w:szCs w:val="24"/>
        </w:rPr>
      </w:pPr>
      <w:r w:rsidRPr="00E24BDD">
        <w:rPr>
          <w:rFonts w:ascii="Century Gothic" w:hAnsi="Century Gothic"/>
          <w:b/>
          <w:sz w:val="24"/>
          <w:szCs w:val="24"/>
        </w:rPr>
        <w:t>T</w:t>
      </w:r>
      <w:r w:rsidR="00E3002A">
        <w:rPr>
          <w:rFonts w:ascii="Century Gothic" w:hAnsi="Century Gothic"/>
          <w:b/>
          <w:sz w:val="24"/>
          <w:szCs w:val="24"/>
        </w:rPr>
        <w:t>ime</w:t>
      </w:r>
      <w:r>
        <w:rPr>
          <w:rFonts w:ascii="Century Gothic" w:hAnsi="Century Gothic"/>
          <w:sz w:val="24"/>
          <w:szCs w:val="24"/>
        </w:rPr>
        <w:t xml:space="preserve">: </w:t>
      </w:r>
      <w:r w:rsidR="00E3002A">
        <w:rPr>
          <w:rFonts w:ascii="Century Gothic" w:hAnsi="Century Gothic"/>
          <w:sz w:val="24"/>
          <w:szCs w:val="24"/>
        </w:rPr>
        <w:t xml:space="preserve">7:30am – </w:t>
      </w:r>
      <w:r w:rsidR="002973A8">
        <w:rPr>
          <w:rFonts w:ascii="Century Gothic" w:hAnsi="Century Gothic"/>
          <w:sz w:val="24"/>
          <w:szCs w:val="24"/>
        </w:rPr>
        <w:t>3</w:t>
      </w:r>
      <w:r w:rsidR="00E3002A">
        <w:rPr>
          <w:rFonts w:ascii="Century Gothic" w:hAnsi="Century Gothic"/>
          <w:sz w:val="24"/>
          <w:szCs w:val="24"/>
        </w:rPr>
        <w:t>:</w:t>
      </w:r>
      <w:r w:rsidR="00AA3335">
        <w:rPr>
          <w:rFonts w:ascii="Century Gothic" w:hAnsi="Century Gothic"/>
          <w:sz w:val="24"/>
          <w:szCs w:val="24"/>
        </w:rPr>
        <w:t>3</w:t>
      </w:r>
      <w:r w:rsidR="00E3002A">
        <w:rPr>
          <w:rFonts w:ascii="Century Gothic" w:hAnsi="Century Gothic"/>
          <w:sz w:val="24"/>
          <w:szCs w:val="24"/>
        </w:rPr>
        <w:t xml:space="preserve">0pm includes bump in/bump out </w:t>
      </w:r>
    </w:p>
    <w:p w14:paraId="2A94AE81" w14:textId="065475EE" w:rsidR="00AC2F96" w:rsidRPr="00AC2F96" w:rsidRDefault="00E3002A" w:rsidP="00AC2F96">
      <w:pPr>
        <w:ind w:hanging="47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we need</w:t>
      </w:r>
      <w:r w:rsidR="00AC2F96" w:rsidRPr="00AC2F96">
        <w:rPr>
          <w:rFonts w:ascii="Century Gothic" w:hAnsi="Century Gothic"/>
          <w:b/>
          <w:sz w:val="24"/>
          <w:szCs w:val="24"/>
        </w:rPr>
        <w:t xml:space="preserve">: </w:t>
      </w:r>
    </w:p>
    <w:p w14:paraId="7E094917" w14:textId="2315D044" w:rsidR="00AC2F96" w:rsidRDefault="002973A8" w:rsidP="00AC2F96">
      <w:pPr>
        <w:pStyle w:val="ListParagraph"/>
        <w:numPr>
          <w:ilvl w:val="0"/>
          <w:numId w:val="3"/>
        </w:numPr>
        <w:ind w:hanging="476"/>
        <w:rPr>
          <w:rFonts w:ascii="Century Gothic" w:hAnsi="Century Gothic"/>
        </w:rPr>
      </w:pPr>
      <w:r>
        <w:rPr>
          <w:rFonts w:ascii="Century Gothic" w:hAnsi="Century Gothic"/>
        </w:rPr>
        <w:t xml:space="preserve">Volunteers to collect Gold Coin donations at the door </w:t>
      </w:r>
    </w:p>
    <w:p w14:paraId="16E38AE3" w14:textId="2F7F8277" w:rsidR="002973A8" w:rsidRPr="00AC2F96" w:rsidRDefault="002973A8" w:rsidP="00AC2F96">
      <w:pPr>
        <w:pStyle w:val="ListParagraph"/>
        <w:numPr>
          <w:ilvl w:val="0"/>
          <w:numId w:val="3"/>
        </w:numPr>
        <w:ind w:hanging="476"/>
        <w:rPr>
          <w:rFonts w:ascii="Century Gothic" w:hAnsi="Century Gothic"/>
        </w:rPr>
      </w:pPr>
      <w:r>
        <w:rPr>
          <w:rFonts w:ascii="Century Gothic" w:hAnsi="Century Gothic"/>
        </w:rPr>
        <w:t xml:space="preserve">Volunteers </w:t>
      </w:r>
      <w:r w:rsidR="00481793">
        <w:rPr>
          <w:rFonts w:ascii="Century Gothic" w:hAnsi="Century Gothic"/>
        </w:rPr>
        <w:t xml:space="preserve">to set up/pack down and cook/serve at the Market Canteen </w:t>
      </w:r>
    </w:p>
    <w:p w14:paraId="567BB07D" w14:textId="65B71C28" w:rsidR="00AC2F96" w:rsidRDefault="00E3002A" w:rsidP="00481793">
      <w:pPr>
        <w:pStyle w:val="ListParagraph"/>
        <w:numPr>
          <w:ilvl w:val="0"/>
          <w:numId w:val="3"/>
        </w:numPr>
        <w:ind w:hanging="476"/>
        <w:rPr>
          <w:rFonts w:ascii="Century Gothic" w:hAnsi="Century Gothic"/>
        </w:rPr>
      </w:pPr>
      <w:r>
        <w:rPr>
          <w:rFonts w:ascii="Century Gothic" w:hAnsi="Century Gothic"/>
        </w:rPr>
        <w:t>Donations of Whole Cakes</w:t>
      </w:r>
      <w:r w:rsidR="002973A8">
        <w:rPr>
          <w:rFonts w:ascii="Century Gothic" w:hAnsi="Century Gothic"/>
        </w:rPr>
        <w:t>, Biscuits</w:t>
      </w:r>
      <w:r>
        <w:rPr>
          <w:rFonts w:ascii="Century Gothic" w:hAnsi="Century Gothic"/>
        </w:rPr>
        <w:t xml:space="preserve"> &amp; Slices </w:t>
      </w:r>
    </w:p>
    <w:p w14:paraId="0FD2DD18" w14:textId="77777777" w:rsidR="00AA3335" w:rsidRDefault="00AA3335" w:rsidP="00481793">
      <w:pPr>
        <w:rPr>
          <w:rFonts w:ascii="Century Gothic" w:hAnsi="Century Gothic"/>
        </w:rPr>
      </w:pPr>
    </w:p>
    <w:p w14:paraId="61605D87" w14:textId="1115E3DA" w:rsidR="00AD3136" w:rsidRDefault="00481793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>Do we have any short order cooks</w:t>
      </w:r>
      <w:r w:rsidR="00AD3136">
        <w:rPr>
          <w:rFonts w:ascii="Century Gothic" w:hAnsi="Century Gothic"/>
        </w:rPr>
        <w:t>/</w:t>
      </w:r>
      <w:proofErr w:type="spellStart"/>
      <w:r w:rsidR="00AD3136">
        <w:rPr>
          <w:rFonts w:ascii="Century Gothic" w:hAnsi="Century Gothic"/>
        </w:rPr>
        <w:t>bbq</w:t>
      </w:r>
      <w:proofErr w:type="spellEnd"/>
      <w:r w:rsidR="00AD3136">
        <w:rPr>
          <w:rFonts w:ascii="Century Gothic" w:hAnsi="Century Gothic"/>
        </w:rPr>
        <w:t xml:space="preserve"> masters </w:t>
      </w:r>
      <w:r>
        <w:rPr>
          <w:rFonts w:ascii="Century Gothic" w:hAnsi="Century Gothic"/>
        </w:rPr>
        <w:t xml:space="preserve">out there who are confident in flipping burgers?  We need you!  </w:t>
      </w:r>
    </w:p>
    <w:p w14:paraId="44D36D0C" w14:textId="541650A1" w:rsidR="00481793" w:rsidRDefault="00481793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 </w:t>
      </w:r>
      <w:r w:rsidR="00E619C9">
        <w:rPr>
          <w:rFonts w:ascii="Century Gothic" w:hAnsi="Century Gothic"/>
        </w:rPr>
        <w:t>running the Market C</w:t>
      </w:r>
      <w:r w:rsidR="00AA3335">
        <w:rPr>
          <w:rFonts w:ascii="Century Gothic" w:hAnsi="Century Gothic"/>
        </w:rPr>
        <w:t xml:space="preserve">anteen from </w:t>
      </w:r>
      <w:r w:rsidR="00C56E3B">
        <w:rPr>
          <w:rFonts w:ascii="Century Gothic" w:hAnsi="Century Gothic"/>
        </w:rPr>
        <w:t>9</w:t>
      </w:r>
      <w:r w:rsidR="00AA3335">
        <w:rPr>
          <w:rFonts w:ascii="Century Gothic" w:hAnsi="Century Gothic"/>
        </w:rPr>
        <w:t>:</w:t>
      </w:r>
      <w:r w:rsidR="00C56E3B">
        <w:rPr>
          <w:rFonts w:ascii="Century Gothic" w:hAnsi="Century Gothic"/>
        </w:rPr>
        <w:t>0</w:t>
      </w:r>
      <w:r w:rsidR="00AA3335">
        <w:rPr>
          <w:rFonts w:ascii="Century Gothic" w:hAnsi="Century Gothic"/>
        </w:rPr>
        <w:t xml:space="preserve">0am – 2pm and will be </w:t>
      </w:r>
      <w:r>
        <w:rPr>
          <w:rFonts w:ascii="Century Gothic" w:hAnsi="Century Gothic"/>
        </w:rPr>
        <w:t xml:space="preserve">serving </w:t>
      </w:r>
      <w:r w:rsidR="00AD3136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eef burgers, </w:t>
      </w:r>
      <w:r w:rsidR="00AD3136">
        <w:rPr>
          <w:rFonts w:ascii="Century Gothic" w:hAnsi="Century Gothic"/>
        </w:rPr>
        <w:t>Portuguese</w:t>
      </w:r>
      <w:r>
        <w:rPr>
          <w:rFonts w:ascii="Century Gothic" w:hAnsi="Century Gothic"/>
        </w:rPr>
        <w:t xml:space="preserve"> </w:t>
      </w:r>
      <w:r w:rsidR="00A569E1">
        <w:rPr>
          <w:rFonts w:ascii="Century Gothic" w:hAnsi="Century Gothic"/>
        </w:rPr>
        <w:t>s</w:t>
      </w:r>
      <w:bookmarkStart w:id="0" w:name="_GoBack"/>
      <w:bookmarkEnd w:id="0"/>
      <w:r w:rsidR="00AD3136">
        <w:rPr>
          <w:rFonts w:ascii="Century Gothic" w:hAnsi="Century Gothic"/>
        </w:rPr>
        <w:t xml:space="preserve">tyle </w:t>
      </w:r>
      <w:r w:rsidR="00E619C9">
        <w:rPr>
          <w:rFonts w:ascii="Century Gothic" w:hAnsi="Century Gothic"/>
        </w:rPr>
        <w:t>C</w:t>
      </w:r>
      <w:r>
        <w:rPr>
          <w:rFonts w:ascii="Century Gothic" w:hAnsi="Century Gothic"/>
        </w:rPr>
        <w:t>hicken burgers</w:t>
      </w:r>
      <w:r w:rsidR="00644B0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AD3136">
        <w:rPr>
          <w:rFonts w:ascii="Century Gothic" w:hAnsi="Century Gothic"/>
        </w:rPr>
        <w:t>V</w:t>
      </w:r>
      <w:r>
        <w:rPr>
          <w:rFonts w:ascii="Century Gothic" w:hAnsi="Century Gothic"/>
        </w:rPr>
        <w:t>ege</w:t>
      </w:r>
      <w:r w:rsidR="00AD3136">
        <w:rPr>
          <w:rFonts w:ascii="Century Gothic" w:hAnsi="Century Gothic"/>
        </w:rPr>
        <w:t>tarian</w:t>
      </w:r>
      <w:r>
        <w:rPr>
          <w:rFonts w:ascii="Century Gothic" w:hAnsi="Century Gothic"/>
        </w:rPr>
        <w:t xml:space="preserve"> burgers</w:t>
      </w:r>
      <w:r w:rsidR="00F40862">
        <w:rPr>
          <w:rFonts w:ascii="Century Gothic" w:hAnsi="Century Gothic"/>
        </w:rPr>
        <w:t xml:space="preserve">, </w:t>
      </w:r>
      <w:r w:rsidR="00AD3136">
        <w:rPr>
          <w:rFonts w:ascii="Century Gothic" w:hAnsi="Century Gothic"/>
        </w:rPr>
        <w:t>Bacon &amp; Egg rolls</w:t>
      </w:r>
      <w:r w:rsidR="00F40862">
        <w:rPr>
          <w:rFonts w:ascii="Century Gothic" w:hAnsi="Century Gothic"/>
        </w:rPr>
        <w:t xml:space="preserve"> and sweet treats</w:t>
      </w:r>
      <w:r>
        <w:rPr>
          <w:rFonts w:ascii="Century Gothic" w:hAnsi="Century Gothic"/>
        </w:rPr>
        <w:t xml:space="preserve">. </w:t>
      </w:r>
    </w:p>
    <w:p w14:paraId="12409065" w14:textId="432EE23C" w:rsidR="00AD3136" w:rsidRDefault="00AD3136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>Do we have any early risers out there who are keen to help out early in the morning with our bump in for the canteen set up</w:t>
      </w:r>
      <w:r w:rsidR="00F40862">
        <w:rPr>
          <w:rFonts w:ascii="Century Gothic" w:hAnsi="Century Gothic"/>
        </w:rPr>
        <w:t xml:space="preserve"> or take donations at the gate</w:t>
      </w:r>
      <w:r>
        <w:rPr>
          <w:rFonts w:ascii="Century Gothic" w:hAnsi="Century Gothic"/>
        </w:rPr>
        <w:t xml:space="preserve">?  </w:t>
      </w:r>
    </w:p>
    <w:p w14:paraId="3BBC9BD0" w14:textId="48201015" w:rsidR="00F40862" w:rsidRDefault="00644B0F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</w:t>
      </w:r>
      <w:proofErr w:type="gramStart"/>
      <w:r>
        <w:rPr>
          <w:rFonts w:ascii="Century Gothic" w:hAnsi="Century Gothic"/>
        </w:rPr>
        <w:t>can’t</w:t>
      </w:r>
      <w:proofErr w:type="gramEnd"/>
      <w:r>
        <w:rPr>
          <w:rFonts w:ascii="Century Gothic" w:hAnsi="Century Gothic"/>
        </w:rPr>
        <w:t xml:space="preserve"> make it to the market</w:t>
      </w:r>
      <w:r w:rsidR="00AA3335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perhaps</w:t>
      </w:r>
      <w:r w:rsidR="00AA33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</w:t>
      </w:r>
      <w:r w:rsidR="00F40862">
        <w:rPr>
          <w:rFonts w:ascii="Century Gothic" w:hAnsi="Century Gothic"/>
        </w:rPr>
        <w:t xml:space="preserve"> can donate cakes, biscuits or slices? </w:t>
      </w:r>
    </w:p>
    <w:p w14:paraId="082D4D49" w14:textId="77777777" w:rsidR="00FB0F18" w:rsidRDefault="00644B0F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>Every bit hel</w:t>
      </w:r>
      <w:r w:rsidR="00AA3335">
        <w:rPr>
          <w:rFonts w:ascii="Century Gothic" w:hAnsi="Century Gothic"/>
        </w:rPr>
        <w:t xml:space="preserve">ps and we really appreciate your time and donations.  </w:t>
      </w:r>
    </w:p>
    <w:p w14:paraId="28687F70" w14:textId="5A0B8D01" w:rsidR="00644B0F" w:rsidRDefault="00AA3335" w:rsidP="004817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will be a fun family day out. </w:t>
      </w:r>
      <w:r w:rsidR="00C56E3B">
        <w:rPr>
          <w:rFonts w:ascii="Century Gothic" w:hAnsi="Century Gothic"/>
        </w:rPr>
        <w:t xml:space="preserve">(Lisa H) </w:t>
      </w:r>
    </w:p>
    <w:p w14:paraId="359A65EC" w14:textId="0F05FED3" w:rsidR="00F40862" w:rsidRDefault="00F40862" w:rsidP="00481793">
      <w:pPr>
        <w:rPr>
          <w:rFonts w:ascii="Century Gothic" w:hAnsi="Century Gothic"/>
        </w:rPr>
      </w:pPr>
    </w:p>
    <w:p w14:paraId="2F2D2242" w14:textId="77777777" w:rsidR="00481793" w:rsidRDefault="00481793" w:rsidP="00644B0F">
      <w:pPr>
        <w:rPr>
          <w:rFonts w:ascii="Century Gothic" w:hAnsi="Century Gothic"/>
          <w:sz w:val="24"/>
          <w:szCs w:val="24"/>
        </w:rPr>
      </w:pPr>
    </w:p>
    <w:p w14:paraId="384DBC39" w14:textId="6FFDB8F3" w:rsidR="00AC2F96" w:rsidRDefault="00AC2F96" w:rsidP="00C56E3B">
      <w:pPr>
        <w:rPr>
          <w:rFonts w:ascii="Century Gothic" w:hAnsi="Century Gothic"/>
          <w:sz w:val="24"/>
          <w:szCs w:val="24"/>
        </w:rPr>
      </w:pPr>
      <w:r w:rsidRPr="00446208">
        <w:rPr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7548AE9C" wp14:editId="5938364A">
            <wp:simplePos x="0" y="0"/>
            <wp:positionH relativeFrom="column">
              <wp:posOffset>-389890</wp:posOffset>
            </wp:positionH>
            <wp:positionV relativeFrom="paragraph">
              <wp:posOffset>214630</wp:posOffset>
            </wp:positionV>
            <wp:extent cx="2167255" cy="1831340"/>
            <wp:effectExtent l="0" t="0" r="4445" b="0"/>
            <wp:wrapTight wrapText="bothSides">
              <wp:wrapPolygon edited="0">
                <wp:start x="0" y="0"/>
                <wp:lineTo x="0" y="21345"/>
                <wp:lineTo x="21454" y="21345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_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97D3" w14:textId="072C40B5" w:rsidR="00AC2F96" w:rsidRDefault="009F796E" w:rsidP="00AC2F96">
      <w:pPr>
        <w:ind w:hanging="426"/>
        <w:rPr>
          <w:rFonts w:ascii="Century Gothic" w:hAnsi="Century Gothic"/>
          <w:sz w:val="24"/>
          <w:szCs w:val="24"/>
        </w:rPr>
      </w:pPr>
      <w:r w:rsidRPr="00AC2F96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259319" wp14:editId="1A3AEFC5">
                <wp:simplePos x="0" y="0"/>
                <wp:positionH relativeFrom="column">
                  <wp:posOffset>2228850</wp:posOffset>
                </wp:positionH>
                <wp:positionV relativeFrom="paragraph">
                  <wp:posOffset>26035</wp:posOffset>
                </wp:positionV>
                <wp:extent cx="4115435" cy="1924050"/>
                <wp:effectExtent l="0" t="0" r="0" b="0"/>
                <wp:wrapTight wrapText="bothSides">
                  <wp:wrapPolygon edited="0">
                    <wp:start x="200" y="0"/>
                    <wp:lineTo x="200" y="21386"/>
                    <wp:lineTo x="21297" y="21386"/>
                    <wp:lineTo x="21297" y="0"/>
                    <wp:lineTo x="2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0E392" w14:textId="77777777" w:rsidR="00AC2F96" w:rsidRPr="00FE55E6" w:rsidRDefault="00AC2F96" w:rsidP="00AC2F96">
                            <w:pPr>
                              <w:spacing w:after="120"/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  <w:t>Rosebank Public School</w:t>
                            </w:r>
                          </w:p>
                          <w:p w14:paraId="3A5722D1" w14:textId="77777777" w:rsidR="00AC2F96" w:rsidRPr="00FE55E6" w:rsidRDefault="00AC2F96" w:rsidP="00AC2F9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340 Rosebank Road</w:t>
                            </w:r>
                          </w:p>
                          <w:p w14:paraId="3BDF9068" w14:textId="77777777" w:rsidR="00AC2F96" w:rsidRPr="00FE55E6" w:rsidRDefault="00AC2F96" w:rsidP="00AC2F9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ROSEBANK NSW 2480</w:t>
                            </w:r>
                          </w:p>
                          <w:p w14:paraId="0AB3AF84" w14:textId="77777777" w:rsidR="00AC2F96" w:rsidRDefault="00AC2F96" w:rsidP="00AC2F9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Telephone: 61 2 6688 2126</w:t>
                            </w:r>
                          </w:p>
                          <w:p w14:paraId="2A61043E" w14:textId="77777777" w:rsidR="00AC2F96" w:rsidRDefault="00A569E1" w:rsidP="00AC2F9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C2F96" w:rsidRPr="0099537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www.rosebank-p.schools.nsw.edu.au</w:t>
                              </w:r>
                            </w:hyperlink>
                          </w:p>
                          <w:p w14:paraId="66EC7538" w14:textId="77777777" w:rsidR="00AC2F96" w:rsidRDefault="00AC2F96" w:rsidP="00AC2F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859D61D" w14:textId="77777777" w:rsidR="00AC2F96" w:rsidRDefault="00AC2F96" w:rsidP="00AC2F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977D82C" w14:textId="77777777" w:rsidR="00AC2F96" w:rsidRDefault="00AC2F96" w:rsidP="00AC2F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5ACEE52" w14:textId="77777777" w:rsidR="00AC2F96" w:rsidRDefault="00AC2F96" w:rsidP="00AC2F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63F8D91" w14:textId="77777777" w:rsidR="00AC2F96" w:rsidRPr="00FE55E6" w:rsidRDefault="00AC2F96" w:rsidP="00AC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59319" id="Text Box 5" o:spid="_x0000_s1027" type="#_x0000_t202" style="position:absolute;margin-left:175.5pt;margin-top:2.05pt;width:324.05pt;height:15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cfeQIAAGEFAAAOAAAAZHJzL2Uyb0RvYy54bWysVN9v0zAQfkfif7D8ztKUFli1dCqbhpCm&#10;bWJFe3Yde42wfca+Nil//c5O2pXByxAviX333a/v7nx23lnDtirEBlzFy5MRZ8pJqBv3WPHvy6t3&#10;nziLKFwtDDhV8Z2K/Hz+9s1Z62dqDGswtQqMnLg4a33F14h+VhRRrpUV8QS8cqTUEKxAuobHog6i&#10;Je/WFOPR6EPRQqh9AKliJOllr+Tz7F9rJfFW66iQmYpTbpi/IX9X6VvMz8TsMQi/buSQhviHLKxo&#10;HAU9uLoUKNgmNH+4so0MEEHjiQRbgNaNVLkGqqYcvajmfi28yrUQOdEfaIr/z6282d4F1tQVn3Lm&#10;hKUWLVWH7DN0bJrYaX2cEejeEww7ElOX9/JIwlR0p4NNfyqHkZ543h24Tc4kCSdlOZ28pyCSdOXp&#10;eDKaZvaLZ3MfIn5RYFk6VDxQ8zKnYnsdkVIh6B6Sojm4aozJDTTuNwEBe4nKEzBYp0r6jPMJd0Yl&#10;K+O+KU0M5MSTIM+eujCBbQVNjZBSOcw1Z7+ETihNsV9jOOCTaZ/Va4wPFjkyODwY28ZByCy9SLv+&#10;sU9Z93ji76judMRu1eXWHxq6gnpHfQ7Q70n08qqhXlyLiHci0GJQa2nZ8ZY+2kBbcRhOnK0h/Pqb&#10;POFpXknLWUuLVvH4cyOC4sx8dTTJp+VkkjYzXybTj2O6hGPN6ljjNvYCqCslPSte5mPCo9kfdQD7&#10;QG/CIkUllXCSYlcc98cL7Nef3hSpFosMol30Aq/dvZfJdWI5TdqyexDBD+OINMk3sF9JMXsxlT02&#10;WTpYbBB0k0c28dyzOvBPe5wneXhz0kNxfM+o55dx/gQAAP//AwBQSwMEFAAGAAgAAAAhAIY2NZTh&#10;AAAADgEAAA8AAABkcnMvZG93bnJldi54bWxMj0FPwzAMhe9I+w+RkbixpLAx2jWdEBNX0AZD4pY1&#10;XlutcaomW8u/n3eCi2Xr03t+L1+NrhVn7EPjSUMyVSCQSm8bqjR8fb7dP4MI0ZA1rSfU8IsBVsXk&#10;JjeZ9QNt8LyNlWATCpnRUMfYZVKGskZnwtR3SMwOvncm8tlX0vZmYHPXygelnqQzDfGH2nT4WmN5&#10;3J6cht374ed7pj6qtZt3gx+VJJdKre9ux/WSx8sSRMQx/ing2oHzQ8HB9v5ENohWw+M84UJRwywB&#10;wTxNU172DNQiAVnk8n+N4gIAAP//AwBQSwECLQAUAAYACAAAACEAtoM4kv4AAADhAQAAEwAAAAAA&#10;AAAAAAAAAAAAAAAAW0NvbnRlbnRfVHlwZXNdLnhtbFBLAQItABQABgAIAAAAIQA4/SH/1gAAAJQB&#10;AAALAAAAAAAAAAAAAAAAAC8BAABfcmVscy8ucmVsc1BLAQItABQABgAIAAAAIQA0nTcfeQIAAGEF&#10;AAAOAAAAAAAAAAAAAAAAAC4CAABkcnMvZTJvRG9jLnhtbFBLAQItABQABgAIAAAAIQCGNjWU4QAA&#10;AA4BAAAPAAAAAAAAAAAAAAAAANMEAABkcnMvZG93bnJldi54bWxQSwUGAAAAAAQABADzAAAA4QUA&#10;AAAA&#10;" filled="f" stroked="f">
                <v:textbox>
                  <w:txbxContent>
                    <w:p w14:paraId="3EF0E392" w14:textId="77777777" w:rsidR="00AC2F96" w:rsidRPr="00FE55E6" w:rsidRDefault="00AC2F96" w:rsidP="00AC2F96">
                      <w:pPr>
                        <w:spacing w:after="120"/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</w:pPr>
                      <w:r w:rsidRPr="00FE55E6"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  <w:t>Rosebank Public School</w:t>
                      </w:r>
                    </w:p>
                    <w:p w14:paraId="3A5722D1" w14:textId="77777777" w:rsidR="00AC2F96" w:rsidRPr="00FE55E6" w:rsidRDefault="00AC2F96" w:rsidP="00AC2F9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340 Rosebank Road</w:t>
                      </w:r>
                    </w:p>
                    <w:p w14:paraId="3BDF9068" w14:textId="77777777" w:rsidR="00AC2F96" w:rsidRPr="00FE55E6" w:rsidRDefault="00AC2F96" w:rsidP="00AC2F9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ROSEBANK NSW 2480</w:t>
                      </w:r>
                    </w:p>
                    <w:p w14:paraId="0AB3AF84" w14:textId="77777777" w:rsidR="00AC2F96" w:rsidRDefault="00AC2F96" w:rsidP="00AC2F9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Telephone: 61 2 6688 2126</w:t>
                      </w:r>
                    </w:p>
                    <w:p w14:paraId="2A61043E" w14:textId="77777777" w:rsidR="00AC2F96" w:rsidRDefault="00A6186C" w:rsidP="00AC2F9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10" w:history="1">
                        <w:r w:rsidR="00AC2F96" w:rsidRPr="0099537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www.rosebank-p.schools.nsw.edu.au</w:t>
                        </w:r>
                      </w:hyperlink>
                    </w:p>
                    <w:p w14:paraId="66EC7538" w14:textId="77777777" w:rsidR="00AC2F96" w:rsidRDefault="00AC2F96" w:rsidP="00AC2F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859D61D" w14:textId="77777777" w:rsidR="00AC2F96" w:rsidRDefault="00AC2F96" w:rsidP="00AC2F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977D82C" w14:textId="77777777" w:rsidR="00AC2F96" w:rsidRDefault="00AC2F96" w:rsidP="00AC2F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5ACEE52" w14:textId="77777777" w:rsidR="00AC2F96" w:rsidRDefault="00AC2F96" w:rsidP="00AC2F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63F8D91" w14:textId="77777777" w:rsidR="00AC2F96" w:rsidRPr="00FE55E6" w:rsidRDefault="00AC2F96" w:rsidP="00AC2F96"/>
                  </w:txbxContent>
                </v:textbox>
                <w10:wrap type="tight"/>
              </v:shape>
            </w:pict>
          </mc:Fallback>
        </mc:AlternateContent>
      </w:r>
    </w:p>
    <w:p w14:paraId="6E93D400" w14:textId="77777777" w:rsidR="00E24BDD" w:rsidRDefault="00E24BDD" w:rsidP="00AC2F96">
      <w:pPr>
        <w:ind w:hanging="426"/>
        <w:rPr>
          <w:rFonts w:ascii="Century Gothic" w:hAnsi="Century Gothic"/>
          <w:b/>
          <w:sz w:val="36"/>
          <w:szCs w:val="36"/>
        </w:rPr>
      </w:pPr>
    </w:p>
    <w:p w14:paraId="369EB7EE" w14:textId="77777777" w:rsidR="00AD3136" w:rsidRDefault="00AD3136" w:rsidP="00481793">
      <w:pPr>
        <w:ind w:left="-567"/>
        <w:jc w:val="center"/>
        <w:rPr>
          <w:rFonts w:ascii="Century Gothic" w:hAnsi="Century Gothic"/>
          <w:b/>
          <w:sz w:val="36"/>
          <w:szCs w:val="36"/>
        </w:rPr>
      </w:pPr>
    </w:p>
    <w:p w14:paraId="22830D0C" w14:textId="77777777" w:rsidR="00AD3136" w:rsidRDefault="00AD3136" w:rsidP="00481793">
      <w:pPr>
        <w:ind w:left="-567"/>
        <w:jc w:val="center"/>
        <w:rPr>
          <w:rFonts w:ascii="Century Gothic" w:hAnsi="Century Gothic"/>
          <w:b/>
          <w:sz w:val="36"/>
          <w:szCs w:val="36"/>
        </w:rPr>
      </w:pPr>
    </w:p>
    <w:p w14:paraId="260AD5E9" w14:textId="77777777" w:rsidR="00AD3136" w:rsidRDefault="00AD3136" w:rsidP="00481793">
      <w:pPr>
        <w:ind w:left="-567"/>
        <w:jc w:val="center"/>
        <w:rPr>
          <w:rFonts w:ascii="Century Gothic" w:hAnsi="Century Gothic"/>
          <w:b/>
          <w:sz w:val="36"/>
          <w:szCs w:val="36"/>
        </w:rPr>
      </w:pPr>
    </w:p>
    <w:p w14:paraId="7D5ECB36" w14:textId="0E9E2E14" w:rsidR="00481793" w:rsidRPr="00C56E3B" w:rsidRDefault="00481793" w:rsidP="00A6186C">
      <w:pPr>
        <w:jc w:val="center"/>
        <w:rPr>
          <w:rFonts w:ascii="Century Gothic" w:hAnsi="Century Gothic"/>
          <w:b/>
          <w:sz w:val="36"/>
          <w:szCs w:val="36"/>
        </w:rPr>
      </w:pPr>
      <w:r w:rsidRPr="00E3002A">
        <w:rPr>
          <w:rFonts w:ascii="Century Gothic" w:hAnsi="Century Gothic"/>
          <w:b/>
          <w:sz w:val="36"/>
          <w:szCs w:val="36"/>
        </w:rPr>
        <w:t>The Channon Craft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Pr="00E3002A">
        <w:rPr>
          <w:rFonts w:ascii="Century Gothic" w:hAnsi="Century Gothic"/>
          <w:b/>
          <w:sz w:val="36"/>
          <w:szCs w:val="36"/>
        </w:rPr>
        <w:t>Market</w:t>
      </w:r>
      <w:r w:rsidR="00A6186C">
        <w:rPr>
          <w:rFonts w:ascii="Century Gothic" w:hAnsi="Century Gothic"/>
          <w:b/>
          <w:sz w:val="36"/>
          <w:szCs w:val="36"/>
        </w:rPr>
        <w:t>,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A6186C">
        <w:rPr>
          <w:rFonts w:ascii="Century Gothic" w:hAnsi="Century Gothic"/>
          <w:b/>
          <w:sz w:val="36"/>
          <w:szCs w:val="36"/>
        </w:rPr>
        <w:t xml:space="preserve">June 9 </w:t>
      </w:r>
      <w:r>
        <w:rPr>
          <w:rFonts w:ascii="Century Gothic" w:hAnsi="Century Gothic"/>
          <w:b/>
          <w:sz w:val="36"/>
          <w:szCs w:val="36"/>
        </w:rPr>
        <w:t xml:space="preserve">– Reply </w:t>
      </w:r>
      <w:r w:rsidR="00AD3136">
        <w:rPr>
          <w:rFonts w:ascii="Century Gothic" w:hAnsi="Century Gothic"/>
          <w:b/>
          <w:sz w:val="36"/>
          <w:szCs w:val="36"/>
        </w:rPr>
        <w:t>Form</w:t>
      </w:r>
    </w:p>
    <w:p w14:paraId="0C7BC4FC" w14:textId="7AE0BA39" w:rsidR="00AA3335" w:rsidRPr="00C56E3B" w:rsidRDefault="00AA3335" w:rsidP="00AC2F96">
      <w:pPr>
        <w:ind w:hanging="476"/>
        <w:rPr>
          <w:rFonts w:ascii="Century Gothic" w:hAnsi="Century Gothic"/>
          <w:sz w:val="24"/>
          <w:szCs w:val="24"/>
        </w:rPr>
      </w:pPr>
      <w:r w:rsidRPr="00C56E3B">
        <w:rPr>
          <w:rFonts w:ascii="Century Gothic" w:hAnsi="Century Gothic"/>
          <w:sz w:val="24"/>
          <w:szCs w:val="24"/>
        </w:rPr>
        <w:t>Hello</w:t>
      </w:r>
      <w:r w:rsidR="00C56E3B" w:rsidRPr="00C56E3B">
        <w:rPr>
          <w:rFonts w:ascii="Century Gothic" w:hAnsi="Century Gothic"/>
          <w:sz w:val="24"/>
          <w:szCs w:val="24"/>
        </w:rPr>
        <w:t xml:space="preserve">, </w:t>
      </w:r>
    </w:p>
    <w:p w14:paraId="4F1D69E3" w14:textId="206F6B66" w:rsidR="00C56E3B" w:rsidRPr="00C56E3B" w:rsidRDefault="00AA3335" w:rsidP="00A6186C">
      <w:pPr>
        <w:ind w:hanging="476"/>
        <w:jc w:val="both"/>
        <w:rPr>
          <w:rFonts w:ascii="Century Gothic" w:hAnsi="Century Gothic"/>
          <w:sz w:val="24"/>
          <w:szCs w:val="24"/>
        </w:rPr>
      </w:pPr>
      <w:r w:rsidRPr="00C56E3B">
        <w:rPr>
          <w:rFonts w:ascii="Century Gothic" w:hAnsi="Century Gothic"/>
          <w:sz w:val="24"/>
          <w:szCs w:val="24"/>
        </w:rPr>
        <w:t>Please fill in this form</w:t>
      </w:r>
      <w:r w:rsidR="00C56E3B" w:rsidRPr="00C56E3B">
        <w:rPr>
          <w:rFonts w:ascii="Century Gothic" w:hAnsi="Century Gothic"/>
          <w:sz w:val="24"/>
          <w:szCs w:val="24"/>
        </w:rPr>
        <w:t xml:space="preserve"> with your name </w:t>
      </w:r>
      <w:r w:rsidR="00A6186C" w:rsidRPr="00C56E3B">
        <w:rPr>
          <w:rFonts w:ascii="Century Gothic" w:hAnsi="Century Gothic"/>
          <w:sz w:val="24"/>
          <w:szCs w:val="24"/>
        </w:rPr>
        <w:t xml:space="preserve">to indicate </w:t>
      </w:r>
      <w:r w:rsidR="00A6186C">
        <w:rPr>
          <w:rFonts w:ascii="Century Gothic" w:hAnsi="Century Gothic"/>
          <w:sz w:val="24"/>
          <w:szCs w:val="24"/>
        </w:rPr>
        <w:t>that</w:t>
      </w:r>
      <w:r w:rsidR="00A6186C" w:rsidRPr="00C56E3B">
        <w:rPr>
          <w:rFonts w:ascii="Century Gothic" w:hAnsi="Century Gothic"/>
          <w:sz w:val="24"/>
          <w:szCs w:val="24"/>
        </w:rPr>
        <w:t xml:space="preserve"> you will be able to assist </w:t>
      </w:r>
      <w:r w:rsidR="00A6186C">
        <w:rPr>
          <w:rFonts w:ascii="Century Gothic" w:hAnsi="Century Gothic"/>
          <w:sz w:val="24"/>
          <w:szCs w:val="24"/>
        </w:rPr>
        <w:t xml:space="preserve">on the day </w:t>
      </w:r>
      <w:r w:rsidRPr="00C56E3B">
        <w:rPr>
          <w:rFonts w:ascii="Century Gothic" w:hAnsi="Century Gothic"/>
          <w:sz w:val="24"/>
          <w:szCs w:val="24"/>
        </w:rPr>
        <w:t xml:space="preserve">and return </w:t>
      </w:r>
      <w:r w:rsidR="00A6186C">
        <w:rPr>
          <w:rFonts w:ascii="Century Gothic" w:hAnsi="Century Gothic"/>
          <w:sz w:val="24"/>
          <w:szCs w:val="24"/>
        </w:rPr>
        <w:t xml:space="preserve">it </w:t>
      </w:r>
      <w:r w:rsidRPr="00C56E3B">
        <w:rPr>
          <w:rFonts w:ascii="Century Gothic" w:hAnsi="Century Gothic"/>
          <w:sz w:val="24"/>
          <w:szCs w:val="24"/>
        </w:rPr>
        <w:t>to the school ASAP. Thank you.</w:t>
      </w:r>
    </w:p>
    <w:p w14:paraId="7334BFD6" w14:textId="77777777" w:rsidR="00C56E3B" w:rsidRPr="00A6186C" w:rsidRDefault="00C56E3B" w:rsidP="00A6186C">
      <w:pPr>
        <w:rPr>
          <w:rFonts w:ascii="Century Gothic" w:hAnsi="Century Gothic"/>
          <w:sz w:val="24"/>
          <w:szCs w:val="24"/>
        </w:rPr>
        <w:sectPr w:rsidR="00C56E3B" w:rsidRPr="00A6186C" w:rsidSect="00C56E3B">
          <w:pgSz w:w="11900" w:h="16840"/>
          <w:pgMar w:top="426" w:right="1440" w:bottom="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636"/>
      </w:tblGrid>
      <w:tr w:rsidR="00AA3335" w14:paraId="1C3023EA" w14:textId="77777777" w:rsidTr="00A6186C">
        <w:tc>
          <w:tcPr>
            <w:tcW w:w="2552" w:type="dxa"/>
          </w:tcPr>
          <w:p w14:paraId="0EEF17A6" w14:textId="61D994F7" w:rsidR="00C56E3B" w:rsidRPr="00C56E3B" w:rsidRDefault="00C56E3B" w:rsidP="00AC2F96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7F540116" w14:textId="517BA17D" w:rsidR="00AA3335" w:rsidRPr="00C56E3B" w:rsidRDefault="00AA3335" w:rsidP="00C56E3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56E3B">
              <w:rPr>
                <w:rFonts w:ascii="Century Gothic" w:hAnsi="Century Gothic"/>
                <w:b/>
                <w:sz w:val="26"/>
                <w:szCs w:val="26"/>
              </w:rPr>
              <w:t>TIME</w:t>
            </w:r>
          </w:p>
        </w:tc>
        <w:tc>
          <w:tcPr>
            <w:tcW w:w="2268" w:type="dxa"/>
          </w:tcPr>
          <w:p w14:paraId="5572DDE3" w14:textId="77777777" w:rsidR="00C56E3B" w:rsidRDefault="00C56E3B" w:rsidP="00C56E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BAB52F" w14:textId="7B7417B0" w:rsidR="00AA3335" w:rsidRPr="00C56E3B" w:rsidRDefault="00AA3335" w:rsidP="00A618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6E3B">
              <w:rPr>
                <w:rFonts w:ascii="Century Gothic" w:hAnsi="Century Gothic"/>
                <w:b/>
                <w:sz w:val="24"/>
                <w:szCs w:val="24"/>
              </w:rPr>
              <w:t xml:space="preserve">Canteen Set up </w:t>
            </w:r>
            <w:r w:rsidR="00C56E3B" w:rsidRPr="00C56E3B">
              <w:rPr>
                <w:rFonts w:ascii="Century Gothic" w:hAnsi="Century Gothic"/>
                <w:b/>
                <w:sz w:val="24"/>
                <w:szCs w:val="24"/>
              </w:rPr>
              <w:t xml:space="preserve">&amp; </w:t>
            </w:r>
            <w:r w:rsidRPr="00C56E3B">
              <w:rPr>
                <w:rFonts w:ascii="Century Gothic" w:hAnsi="Century Gothic"/>
                <w:b/>
                <w:sz w:val="24"/>
                <w:szCs w:val="24"/>
              </w:rPr>
              <w:t>Pack Down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74211C" w14:textId="77777777" w:rsidR="00C56E3B" w:rsidRDefault="00C56E3B" w:rsidP="00C56E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C5A039" w14:textId="6C38C51C" w:rsidR="00AA3335" w:rsidRPr="00C56E3B" w:rsidRDefault="00C56E3B" w:rsidP="00C56E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6E3B">
              <w:rPr>
                <w:rFonts w:ascii="Century Gothic" w:hAnsi="Century Gothic"/>
                <w:b/>
                <w:sz w:val="24"/>
                <w:szCs w:val="24"/>
              </w:rPr>
              <w:t>Gold Coin Donation Collection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72CC2C8" w14:textId="77777777" w:rsidR="00C56E3B" w:rsidRDefault="00C56E3B" w:rsidP="00C56E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F86E98" w14:textId="77777777" w:rsidR="00A6186C" w:rsidRDefault="00C56E3B" w:rsidP="00A618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6E3B">
              <w:rPr>
                <w:rFonts w:ascii="Century Gothic" w:hAnsi="Century Gothic"/>
                <w:b/>
                <w:sz w:val="24"/>
                <w:szCs w:val="24"/>
              </w:rPr>
              <w:t>Canteen</w:t>
            </w:r>
          </w:p>
          <w:p w14:paraId="4DA05D82" w14:textId="14C43380" w:rsidR="00AA3335" w:rsidRPr="00C56E3B" w:rsidRDefault="00C56E3B" w:rsidP="00A618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6E3B">
              <w:rPr>
                <w:rFonts w:ascii="Century Gothic" w:hAnsi="Century Gothic"/>
                <w:b/>
                <w:sz w:val="24"/>
                <w:szCs w:val="24"/>
              </w:rPr>
              <w:t>Cook &amp; Serve</w:t>
            </w:r>
          </w:p>
        </w:tc>
      </w:tr>
      <w:tr w:rsidR="00AA3335" w14:paraId="09F91357" w14:textId="77777777" w:rsidTr="00A6186C">
        <w:tc>
          <w:tcPr>
            <w:tcW w:w="2552" w:type="dxa"/>
          </w:tcPr>
          <w:p w14:paraId="7DDE79C2" w14:textId="76E5CEC9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</w:rPr>
              <w:t>7:30am – 9:00am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1F8B1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268" w:type="dxa"/>
            <w:shd w:val="thinDiagStripe" w:color="auto" w:fill="auto"/>
          </w:tcPr>
          <w:p w14:paraId="0FDE89D3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36" w:type="dxa"/>
            <w:shd w:val="thinDiagStripe" w:color="auto" w:fill="auto"/>
          </w:tcPr>
          <w:p w14:paraId="675A303A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A3335" w14:paraId="56B68E49" w14:textId="77777777" w:rsidTr="00A6186C">
        <w:tc>
          <w:tcPr>
            <w:tcW w:w="2552" w:type="dxa"/>
          </w:tcPr>
          <w:p w14:paraId="3367A428" w14:textId="09CA3F8C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</w:rPr>
              <w:t>9:00am – 11:00am</w:t>
            </w:r>
          </w:p>
        </w:tc>
        <w:tc>
          <w:tcPr>
            <w:tcW w:w="2268" w:type="dxa"/>
            <w:shd w:val="thinDiagStripe" w:color="auto" w:fill="auto"/>
          </w:tcPr>
          <w:p w14:paraId="2A116B2C" w14:textId="77777777" w:rsidR="00AA3335" w:rsidRPr="00AA3335" w:rsidRDefault="00AA3335" w:rsidP="00AC2F96">
            <w:pPr>
              <w:rPr>
                <w:rFonts w:ascii="Century Gothic" w:hAnsi="Century Gothic"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9494C40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36" w:type="dxa"/>
          </w:tcPr>
          <w:p w14:paraId="0BFF2837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A3335" w14:paraId="070EFA51" w14:textId="77777777" w:rsidTr="00A6186C">
        <w:tc>
          <w:tcPr>
            <w:tcW w:w="2552" w:type="dxa"/>
          </w:tcPr>
          <w:p w14:paraId="347D6B39" w14:textId="265A8A84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</w:rPr>
              <w:t>11:00am –1:00pm</w:t>
            </w:r>
          </w:p>
        </w:tc>
        <w:tc>
          <w:tcPr>
            <w:tcW w:w="2268" w:type="dxa"/>
            <w:shd w:val="thinDiagStripe" w:color="auto" w:fill="auto"/>
          </w:tcPr>
          <w:p w14:paraId="4A874857" w14:textId="77777777" w:rsidR="00AA3335" w:rsidRPr="00AA3335" w:rsidRDefault="00AA3335" w:rsidP="00AC2F96">
            <w:pPr>
              <w:rPr>
                <w:rFonts w:ascii="Century Gothic" w:hAnsi="Century Gothic"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EF1B41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36" w:type="dxa"/>
          </w:tcPr>
          <w:p w14:paraId="69F56ACC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A3335" w14:paraId="74FFD287" w14:textId="77777777" w:rsidTr="00A6186C">
        <w:tc>
          <w:tcPr>
            <w:tcW w:w="2552" w:type="dxa"/>
          </w:tcPr>
          <w:p w14:paraId="64A59F9C" w14:textId="4F64B00B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</w:rPr>
              <w:t>1:00pm –3:00pm</w:t>
            </w:r>
          </w:p>
        </w:tc>
        <w:tc>
          <w:tcPr>
            <w:tcW w:w="2268" w:type="dxa"/>
            <w:shd w:val="thinDiagStripe" w:color="auto" w:fill="auto"/>
          </w:tcPr>
          <w:p w14:paraId="40E907A0" w14:textId="77777777" w:rsidR="00AA3335" w:rsidRPr="00AA3335" w:rsidRDefault="00AA3335" w:rsidP="00AC2F96">
            <w:pPr>
              <w:rPr>
                <w:rFonts w:ascii="Century Gothic" w:hAnsi="Century Gothic"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D66ACD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ACC26F8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A3335" w14:paraId="35998AED" w14:textId="77777777" w:rsidTr="00A6186C">
        <w:tc>
          <w:tcPr>
            <w:tcW w:w="2552" w:type="dxa"/>
          </w:tcPr>
          <w:p w14:paraId="153C8E77" w14:textId="2E8C127F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</w:rPr>
              <w:t>3:00pm –3:30pm</w:t>
            </w:r>
          </w:p>
        </w:tc>
        <w:tc>
          <w:tcPr>
            <w:tcW w:w="2268" w:type="dxa"/>
          </w:tcPr>
          <w:p w14:paraId="4F3223CD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268" w:type="dxa"/>
            <w:shd w:val="thinDiagStripe" w:color="auto" w:fill="auto"/>
          </w:tcPr>
          <w:p w14:paraId="51944EA1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36" w:type="dxa"/>
            <w:shd w:val="thinDiagStripe" w:color="auto" w:fill="auto"/>
          </w:tcPr>
          <w:p w14:paraId="41996A8D" w14:textId="77777777" w:rsidR="00AA3335" w:rsidRDefault="00AA3335" w:rsidP="00AC2F9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40A14A4B" w14:textId="77777777" w:rsidR="00344FCF" w:rsidRDefault="00344FCF" w:rsidP="00344FCF">
      <w:pPr>
        <w:spacing w:after="0"/>
        <w:ind w:hanging="476"/>
        <w:rPr>
          <w:rFonts w:ascii="Century Gothic" w:hAnsi="Century Gothic"/>
          <w:b/>
          <w:sz w:val="26"/>
          <w:szCs w:val="26"/>
          <w:u w:val="single"/>
        </w:rPr>
      </w:pPr>
    </w:p>
    <w:p w14:paraId="6EB5170A" w14:textId="6D8C763F" w:rsidR="00AC2F96" w:rsidRPr="00672806" w:rsidRDefault="00AC2F96" w:rsidP="00AC2F96">
      <w:pPr>
        <w:ind w:hanging="476"/>
        <w:rPr>
          <w:rFonts w:ascii="Century Gothic" w:hAnsi="Century Gothic"/>
          <w:b/>
          <w:sz w:val="26"/>
          <w:szCs w:val="26"/>
          <w:u w:val="single"/>
        </w:rPr>
      </w:pPr>
      <w:r w:rsidRPr="00672806">
        <w:rPr>
          <w:rFonts w:ascii="Century Gothic" w:hAnsi="Century Gothic"/>
          <w:b/>
          <w:sz w:val="26"/>
          <w:szCs w:val="26"/>
          <w:u w:val="single"/>
        </w:rPr>
        <w:t>Parents:</w:t>
      </w:r>
    </w:p>
    <w:p w14:paraId="2E182F44" w14:textId="48555895" w:rsidR="00AC2F96" w:rsidRPr="00672806" w:rsidRDefault="00AC2F96" w:rsidP="00672806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  <w:sz w:val="26"/>
          <w:szCs w:val="26"/>
          <w:u w:val="single"/>
        </w:rPr>
      </w:pPr>
      <w:r w:rsidRPr="00672806">
        <w:rPr>
          <w:rFonts w:ascii="Century Gothic" w:hAnsi="Century Gothic"/>
          <w:sz w:val="26"/>
          <w:szCs w:val="26"/>
        </w:rPr>
        <w:t>I</w:t>
      </w:r>
      <w:r w:rsidR="00481793">
        <w:rPr>
          <w:rFonts w:ascii="Century Gothic" w:hAnsi="Century Gothic"/>
          <w:sz w:val="26"/>
          <w:szCs w:val="26"/>
        </w:rPr>
        <w:t xml:space="preserve"> am able to Volunteer my time for Gold Coin donation collection</w:t>
      </w:r>
    </w:p>
    <w:p w14:paraId="7AAC69E9" w14:textId="17209953" w:rsidR="00AC2F96" w:rsidRPr="00672806" w:rsidRDefault="00481793" w:rsidP="00672806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>I am able to help set up/pack down the canteen</w:t>
      </w:r>
    </w:p>
    <w:p w14:paraId="4575D615" w14:textId="45C44F3C" w:rsidR="00AC2F96" w:rsidRPr="00672806" w:rsidRDefault="00AC2F96" w:rsidP="00672806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672806">
        <w:rPr>
          <w:rFonts w:ascii="Century Gothic" w:hAnsi="Century Gothic"/>
          <w:sz w:val="26"/>
          <w:szCs w:val="26"/>
        </w:rPr>
        <w:t>I</w:t>
      </w:r>
      <w:r w:rsidR="00481793">
        <w:rPr>
          <w:rFonts w:ascii="Century Gothic" w:hAnsi="Century Gothic"/>
          <w:sz w:val="26"/>
          <w:szCs w:val="26"/>
        </w:rPr>
        <w:t xml:space="preserve"> am able to serve/cook at the canteen</w:t>
      </w:r>
    </w:p>
    <w:p w14:paraId="159B3C20" w14:textId="603D485E" w:rsidR="00672806" w:rsidRPr="00344FCF" w:rsidRDefault="00AC2F96" w:rsidP="00C56E3B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  <w:sz w:val="26"/>
          <w:szCs w:val="26"/>
          <w:u w:val="single"/>
        </w:rPr>
      </w:pPr>
      <w:r w:rsidRPr="00672806">
        <w:rPr>
          <w:rFonts w:ascii="Century Gothic" w:hAnsi="Century Gothic"/>
          <w:sz w:val="26"/>
          <w:szCs w:val="26"/>
        </w:rPr>
        <w:t>I</w:t>
      </w:r>
      <w:r w:rsidR="00481793">
        <w:rPr>
          <w:rFonts w:ascii="Century Gothic" w:hAnsi="Century Gothic"/>
          <w:sz w:val="26"/>
          <w:szCs w:val="26"/>
        </w:rPr>
        <w:t xml:space="preserve"> am able to donate </w:t>
      </w:r>
      <w:r w:rsidR="00FB0F18">
        <w:rPr>
          <w:rFonts w:ascii="Century Gothic" w:hAnsi="Century Gothic"/>
          <w:sz w:val="26"/>
          <w:szCs w:val="26"/>
        </w:rPr>
        <w:t xml:space="preserve">whole </w:t>
      </w:r>
      <w:r w:rsidR="00481793">
        <w:rPr>
          <w:rFonts w:ascii="Century Gothic" w:hAnsi="Century Gothic"/>
          <w:sz w:val="26"/>
          <w:szCs w:val="26"/>
        </w:rPr>
        <w:t xml:space="preserve">cakes, slices or biscuits (Please drop off at school on Friday June 7) </w:t>
      </w:r>
    </w:p>
    <w:p w14:paraId="037560AF" w14:textId="2AAEF935" w:rsidR="00AC2F96" w:rsidRPr="00AC2F96" w:rsidRDefault="00AC2F96" w:rsidP="00672806">
      <w:pPr>
        <w:ind w:hanging="476"/>
        <w:rPr>
          <w:rFonts w:ascii="Century Gothic" w:hAnsi="Century Gothic"/>
          <w:b/>
          <w:sz w:val="28"/>
          <w:szCs w:val="28"/>
        </w:rPr>
      </w:pPr>
      <w:r w:rsidRPr="00AC2F96">
        <w:rPr>
          <w:rFonts w:ascii="Century Gothic" w:hAnsi="Century Gothic"/>
          <w:b/>
          <w:sz w:val="28"/>
          <w:szCs w:val="28"/>
        </w:rPr>
        <w:t>Parent</w:t>
      </w:r>
      <w:r>
        <w:rPr>
          <w:rFonts w:ascii="Century Gothic" w:hAnsi="Century Gothic"/>
          <w:b/>
          <w:sz w:val="28"/>
          <w:szCs w:val="28"/>
        </w:rPr>
        <w:t>/s signature/s _______________</w:t>
      </w:r>
      <w:r w:rsidRPr="00AC2F96">
        <w:rPr>
          <w:rFonts w:ascii="Century Gothic" w:hAnsi="Century Gothic"/>
          <w:b/>
          <w:sz w:val="28"/>
          <w:szCs w:val="28"/>
        </w:rPr>
        <w:t>___________ Date _______________</w:t>
      </w:r>
    </w:p>
    <w:p w14:paraId="52A7E931" w14:textId="46DA7CDF" w:rsidR="00D501A7" w:rsidRDefault="00AC2F96" w:rsidP="00A6186C">
      <w:pPr>
        <w:ind w:hanging="476"/>
        <w:rPr>
          <w:rFonts w:ascii="Century Gothic" w:hAnsi="Century Gothic"/>
          <w:b/>
          <w:sz w:val="28"/>
          <w:szCs w:val="28"/>
        </w:rPr>
      </w:pPr>
      <w:r w:rsidRPr="00AC2F96">
        <w:rPr>
          <w:rFonts w:ascii="Century Gothic" w:hAnsi="Century Gothic"/>
          <w:b/>
          <w:sz w:val="28"/>
          <w:szCs w:val="28"/>
        </w:rPr>
        <w:t>Please print name/s __________________</w:t>
      </w:r>
      <w:r w:rsidR="00672806">
        <w:rPr>
          <w:rFonts w:ascii="Century Gothic" w:hAnsi="Century Gothic"/>
          <w:b/>
          <w:sz w:val="28"/>
          <w:szCs w:val="28"/>
        </w:rPr>
        <w:t>_____________________</w:t>
      </w:r>
      <w:r w:rsidRPr="00AC2F96">
        <w:rPr>
          <w:rFonts w:ascii="Century Gothic" w:hAnsi="Century Gothic"/>
          <w:b/>
          <w:sz w:val="28"/>
          <w:szCs w:val="28"/>
        </w:rPr>
        <w:t>_______</w:t>
      </w:r>
      <w:r w:rsidR="00A6186C">
        <w:rPr>
          <w:rFonts w:ascii="Century Gothic" w:hAnsi="Century Gothic"/>
          <w:b/>
          <w:sz w:val="28"/>
          <w:szCs w:val="28"/>
        </w:rPr>
        <w:t>_</w:t>
      </w:r>
    </w:p>
    <w:p w14:paraId="46F53E91" w14:textId="744DDA50" w:rsidR="000E0B67" w:rsidRPr="00D501A7" w:rsidRDefault="000E0B67" w:rsidP="00A6186C">
      <w:pPr>
        <w:ind w:hanging="47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Number __________________________________________________</w:t>
      </w:r>
    </w:p>
    <w:sectPr w:rsidR="000E0B67" w:rsidRPr="00D501A7" w:rsidSect="00C56E3B">
      <w:type w:val="continuous"/>
      <w:pgSz w:w="11900" w:h="16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A12"/>
    <w:multiLevelType w:val="hybridMultilevel"/>
    <w:tmpl w:val="1B4A605A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04A31C4E"/>
    <w:multiLevelType w:val="hybridMultilevel"/>
    <w:tmpl w:val="2E909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E5446"/>
    <w:multiLevelType w:val="hybridMultilevel"/>
    <w:tmpl w:val="8616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7F5A"/>
    <w:multiLevelType w:val="hybridMultilevel"/>
    <w:tmpl w:val="9FF27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663D"/>
    <w:multiLevelType w:val="hybridMultilevel"/>
    <w:tmpl w:val="CB9EED0E"/>
    <w:lvl w:ilvl="0" w:tplc="E8AC9D6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21523"/>
    <w:multiLevelType w:val="hybridMultilevel"/>
    <w:tmpl w:val="2272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482"/>
    <w:multiLevelType w:val="hybridMultilevel"/>
    <w:tmpl w:val="1D1AD39A"/>
    <w:lvl w:ilvl="0" w:tplc="278A676A">
      <w:start w:val="1"/>
      <w:numFmt w:val="bullet"/>
      <w:lvlText w:val=""/>
      <w:lvlJc w:val="left"/>
      <w:pPr>
        <w:ind w:left="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6"/>
    <w:rsid w:val="000A4A33"/>
    <w:rsid w:val="000C5458"/>
    <w:rsid w:val="000E0B67"/>
    <w:rsid w:val="00187EAC"/>
    <w:rsid w:val="0025400A"/>
    <w:rsid w:val="002973A8"/>
    <w:rsid w:val="003112B7"/>
    <w:rsid w:val="00321D68"/>
    <w:rsid w:val="00344FCF"/>
    <w:rsid w:val="003777A3"/>
    <w:rsid w:val="003B6027"/>
    <w:rsid w:val="00446208"/>
    <w:rsid w:val="00481793"/>
    <w:rsid w:val="0052405E"/>
    <w:rsid w:val="00540AFA"/>
    <w:rsid w:val="005753C5"/>
    <w:rsid w:val="0061136E"/>
    <w:rsid w:val="00623400"/>
    <w:rsid w:val="00644B0F"/>
    <w:rsid w:val="00672806"/>
    <w:rsid w:val="00686483"/>
    <w:rsid w:val="00720E77"/>
    <w:rsid w:val="00735459"/>
    <w:rsid w:val="00814D10"/>
    <w:rsid w:val="0082413F"/>
    <w:rsid w:val="0083426E"/>
    <w:rsid w:val="0093176B"/>
    <w:rsid w:val="00933C6C"/>
    <w:rsid w:val="009765E6"/>
    <w:rsid w:val="009F796E"/>
    <w:rsid w:val="00A04624"/>
    <w:rsid w:val="00A569E1"/>
    <w:rsid w:val="00A6186C"/>
    <w:rsid w:val="00AA3335"/>
    <w:rsid w:val="00AC2F96"/>
    <w:rsid w:val="00AD3136"/>
    <w:rsid w:val="00B42F00"/>
    <w:rsid w:val="00BF24C1"/>
    <w:rsid w:val="00C56E3B"/>
    <w:rsid w:val="00C67065"/>
    <w:rsid w:val="00D00576"/>
    <w:rsid w:val="00D501A7"/>
    <w:rsid w:val="00D80895"/>
    <w:rsid w:val="00DD240D"/>
    <w:rsid w:val="00E0180A"/>
    <w:rsid w:val="00E24BDD"/>
    <w:rsid w:val="00E26BB9"/>
    <w:rsid w:val="00E3002A"/>
    <w:rsid w:val="00E619C9"/>
    <w:rsid w:val="00F00423"/>
    <w:rsid w:val="00F204B7"/>
    <w:rsid w:val="00F36C49"/>
    <w:rsid w:val="00F40862"/>
    <w:rsid w:val="00FB0F18"/>
    <w:rsid w:val="00FC4FA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9705"/>
  <w15:docId w15:val="{504CA1CD-6CAA-49E3-8DBA-8B5AEC0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5E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12B7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6"/>
    <w:rPr>
      <w:rFonts w:ascii="Tahoma" w:hAnsi="Tahoma" w:cs="Tahoma"/>
      <w:sz w:val="16"/>
      <w:szCs w:val="16"/>
      <w:lang w:val="en-AU"/>
    </w:rPr>
  </w:style>
  <w:style w:type="character" w:customStyle="1" w:styleId="lrzxr">
    <w:name w:val="lrzxr"/>
    <w:basedOn w:val="DefaultParagraphFont"/>
    <w:rsid w:val="00E3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rosebank-p.schools.nsw.edu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bank-p.schools.nsw.edu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bank-p.schools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bank-p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B52F-E94B-4B0B-A9DA-DCB79E63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Corcoran, Jennifer</cp:lastModifiedBy>
  <cp:revision>5</cp:revision>
  <cp:lastPrinted>2019-05-21T03:50:00Z</cp:lastPrinted>
  <dcterms:created xsi:type="dcterms:W3CDTF">2019-05-21T03:22:00Z</dcterms:created>
  <dcterms:modified xsi:type="dcterms:W3CDTF">2019-05-21T03:54:00Z</dcterms:modified>
</cp:coreProperties>
</file>